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13B0D3C0">
      <w:pPr>
        <w:jc w:val="center"/>
        <w:rPr>
          <w:rFonts w:asciiTheme="minorEastAsia" w:eastAsiaTheme="minorEastAsia" w:hAnsiTheme="minorEastAsia" w:cs="黑体" w:hint="default"/>
          <w:b/>
          <w:sz w:val="28"/>
          <w:szCs w:val="28"/>
          <w:lang w:val="en-US" w:eastAsia="zh-CN"/>
        </w:rPr>
      </w:pPr>
      <w:r>
        <w:rPr>
          <w:rFonts w:asciiTheme="minorEastAsia" w:eastAsiaTheme="minorEastAsia" w:hAnsiTheme="minorEastAsia" w:cs="黑体" w:hint="eastAsia"/>
          <w:b/>
          <w:sz w:val="28"/>
          <w:szCs w:val="28"/>
        </w:rPr>
        <w:drawing>
          <wp:anchor simplePos="0" relativeHeight="251658240" behindDoc="0" locked="0" layoutInCell="1" allowOverlap="1">
            <wp:simplePos x="0" y="0"/>
            <wp:positionH relativeFrom="page">
              <wp:posOffset>10922000</wp:posOffset>
            </wp:positionH>
            <wp:positionV relativeFrom="topMargin">
              <wp:posOffset>12649200</wp:posOffset>
            </wp:positionV>
            <wp:extent cx="406400" cy="330200"/>
            <wp:wrapNone/>
            <wp:docPr id="10016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4" name=""/>
                    <pic:cNvPicPr>
                      <a:picLocks noChangeAspect="1"/>
                    </pic:cNvPicPr>
                  </pic:nvPicPr>
                  <pic:blipFill>
                    <a:blip xmlns:r="http://schemas.openxmlformats.org/officeDocument/2006/relationships" r:embed="rId6"/>
                    <a:stretch>
                      <a:fillRect/>
                    </a:stretch>
                  </pic:blipFill>
                  <pic:spPr>
                    <a:xfrm>
                      <a:off x="0" y="0"/>
                      <a:ext cx="406400" cy="330200"/>
                    </a:xfrm>
                    <a:prstGeom prst="rect">
                      <a:avLst/>
                    </a:prstGeom>
                  </pic:spPr>
                </pic:pic>
              </a:graphicData>
            </a:graphic>
          </wp:anchor>
        </w:drawing>
      </w:r>
      <w:bookmarkStart w:id="0" w:name="_GoBack"/>
      <w:r>
        <w:rPr>
          <w:rFonts w:asciiTheme="minorEastAsia" w:eastAsiaTheme="minorEastAsia" w:hAnsiTheme="minorEastAsia" w:cs="黑体" w:hint="eastAsia"/>
          <w:b/>
          <w:sz w:val="28"/>
          <w:szCs w:val="28"/>
        </w:rPr>
        <w:t>专题</w:t>
      </w:r>
      <w:r>
        <w:rPr>
          <w:rFonts w:asciiTheme="minorEastAsia" w:eastAsiaTheme="minorEastAsia" w:hAnsiTheme="minorEastAsia" w:cs="黑体" w:hint="eastAsia"/>
          <w:b/>
          <w:sz w:val="28"/>
          <w:szCs w:val="28"/>
          <w:lang w:val="en-US" w:eastAsia="zh-CN"/>
        </w:rPr>
        <w:t>强化2</w:t>
      </w:r>
      <w:r>
        <w:rPr>
          <w:rFonts w:asciiTheme="minorEastAsia" w:eastAsiaTheme="minorEastAsia" w:hAnsiTheme="minorEastAsia" w:cs="黑体" w:hint="eastAsia"/>
          <w:b/>
          <w:sz w:val="28"/>
          <w:szCs w:val="28"/>
        </w:rPr>
        <w:t>：</w:t>
      </w:r>
      <w:r>
        <w:rPr>
          <w:rFonts w:asciiTheme="minorEastAsia" w:eastAsiaTheme="minorEastAsia" w:hAnsiTheme="minorEastAsia" w:cs="黑体" w:hint="eastAsia"/>
          <w:b/>
          <w:sz w:val="28"/>
          <w:szCs w:val="28"/>
          <w:lang w:val="en-US" w:eastAsia="zh-CN"/>
        </w:rPr>
        <w:t>运动与力</w:t>
      </w:r>
    </w:p>
    <w:bookmarkEnd w:id="0"/>
    <w:p w14:paraId="7B0089EA">
      <w:pPr>
        <w:jc w:val="center"/>
        <w:rPr>
          <w:rFonts w:asciiTheme="minorEastAsia" w:eastAsiaTheme="minorEastAsia" w:hAnsiTheme="minorEastAsia" w:cs="黑体"/>
          <w:b/>
          <w:sz w:val="22"/>
          <w:szCs w:val="22"/>
        </w:rPr>
      </w:pPr>
      <w:r>
        <w:rPr>
          <w:rFonts w:asciiTheme="minorEastAsia" w:eastAsiaTheme="minorEastAsia" w:hAnsiTheme="minorEastAsia" w:cs="黑体" w:hint="eastAsia"/>
          <w:b/>
          <w:sz w:val="22"/>
          <w:szCs w:val="22"/>
        </w:rPr>
        <w:t>【题型归纳】</w:t>
      </w:r>
    </w:p>
    <w:p w14:paraId="6054FB8F">
      <w:pPr>
        <w:spacing w:line="360" w:lineRule="auto"/>
        <w:jc w:val="left"/>
        <w:rPr>
          <w:rFonts w:eastAsia="宋体" w:hint="eastAsia"/>
          <w:lang w:eastAsia="zh-CN"/>
        </w:rPr>
      </w:pPr>
      <w:r>
        <w:rPr>
          <w:rFonts w:eastAsia="宋体" w:hint="eastAsia"/>
          <w:lang w:eastAsia="zh-CN"/>
        </w:rPr>
        <w:drawing>
          <wp:inline distT="0" distB="0" distL="114300" distR="114300">
            <wp:extent cx="5715000" cy="7924800"/>
            <wp:effectExtent l="0" t="0" r="0" b="0"/>
            <wp:docPr id="1" name="C9F754DE-2CAD-44b6-B708-469DEB6407E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9F754DE-2CAD-44b6-B708-469DEB6407EB-1"/>
                    <pic:cNvPicPr>
                      <a:picLocks noChangeAspect="1"/>
                    </pic:cNvPicPr>
                  </pic:nvPicPr>
                  <pic:blipFill>
                    <a:blip xmlns:r="http://schemas.openxmlformats.org/officeDocument/2006/relationships" r:embed="rId7"/>
                    <a:stretch>
                      <a:fillRect/>
                    </a:stretch>
                  </pic:blipFill>
                  <pic:spPr>
                    <a:xfrm>
                      <a:off x="0" y="0"/>
                      <a:ext cx="5715000" cy="7924800"/>
                    </a:xfrm>
                    <a:prstGeom prst="rect">
                      <a:avLst/>
                    </a:prstGeom>
                  </pic:spPr>
                </pic:pic>
              </a:graphicData>
            </a:graphic>
          </wp:inline>
        </w:drawing>
      </w:r>
    </w:p>
    <w:p w14:paraId="456E1A5D">
      <w:pPr>
        <w:jc w:val="center"/>
        <w:rPr>
          <w:rFonts w:asciiTheme="minorEastAsia" w:eastAsiaTheme="minorEastAsia" w:hAnsiTheme="minorEastAsia" w:cs="黑体" w:hint="eastAsia"/>
          <w:b/>
          <w:sz w:val="22"/>
          <w:szCs w:val="22"/>
        </w:rPr>
      </w:pPr>
    </w:p>
    <w:p w14:paraId="55056998">
      <w:pPr>
        <w:jc w:val="center"/>
        <w:rPr>
          <w:rFonts w:asciiTheme="minorEastAsia" w:eastAsiaTheme="minorEastAsia" w:hAnsiTheme="minorEastAsia" w:cs="黑体" w:hint="eastAsia"/>
          <w:b/>
          <w:sz w:val="22"/>
          <w:szCs w:val="22"/>
        </w:rPr>
      </w:pPr>
    </w:p>
    <w:p w14:paraId="0FA3786E">
      <w:pPr>
        <w:jc w:val="center"/>
        <w:rPr>
          <w:rFonts w:asciiTheme="minorEastAsia" w:eastAsiaTheme="minorEastAsia" w:hAnsiTheme="minorEastAsia" w:cs="黑体" w:hint="eastAsia"/>
          <w:b/>
          <w:sz w:val="22"/>
          <w:szCs w:val="22"/>
        </w:rPr>
      </w:pPr>
    </w:p>
    <w:p w14:paraId="017DD44D">
      <w:pPr>
        <w:jc w:val="center"/>
        <w:rPr>
          <w:rFonts w:asciiTheme="minorEastAsia" w:eastAsiaTheme="minorEastAsia" w:hAnsiTheme="minorEastAsia" w:cs="黑体" w:hint="eastAsia"/>
          <w:b/>
          <w:sz w:val="22"/>
          <w:szCs w:val="22"/>
        </w:rPr>
      </w:pPr>
    </w:p>
    <w:p w14:paraId="3DF06822">
      <w:pPr>
        <w:jc w:val="center"/>
        <w:rPr>
          <w:rFonts w:asciiTheme="minorEastAsia" w:eastAsiaTheme="minorEastAsia" w:hAnsiTheme="minorEastAsia" w:cs="黑体"/>
          <w:b/>
          <w:sz w:val="22"/>
          <w:szCs w:val="22"/>
        </w:rPr>
      </w:pPr>
      <w:r>
        <w:rPr>
          <w:rFonts w:asciiTheme="minorEastAsia" w:eastAsiaTheme="minorEastAsia" w:hAnsiTheme="minorEastAsia" w:cs="黑体" w:hint="eastAsia"/>
          <w:b/>
          <w:sz w:val="22"/>
          <w:szCs w:val="22"/>
        </w:rPr>
        <w:t>【题型</w:t>
      </w:r>
      <w:r>
        <w:rPr>
          <w:rFonts w:asciiTheme="minorEastAsia" w:eastAsiaTheme="minorEastAsia" w:hAnsiTheme="minorEastAsia" w:cs="黑体" w:hint="eastAsia"/>
          <w:b/>
          <w:sz w:val="22"/>
          <w:szCs w:val="22"/>
          <w:lang w:val="en-US" w:eastAsia="zh-CN"/>
        </w:rPr>
        <w:t>探究</w:t>
      </w:r>
      <w:r>
        <w:rPr>
          <w:rFonts w:asciiTheme="minorEastAsia" w:eastAsiaTheme="minorEastAsia" w:hAnsiTheme="minorEastAsia" w:cs="黑体" w:hint="eastAsia"/>
          <w:b/>
          <w:sz w:val="22"/>
          <w:szCs w:val="22"/>
        </w:rPr>
        <w:t>】</w:t>
      </w:r>
    </w:p>
    <w:p w14:paraId="39B6C472">
      <w:pPr>
        <w:jc w:val="left"/>
        <w:rPr>
          <w:rFonts w:ascii="黑体" w:eastAsia="黑体" w:hAnsi="黑体" w:cs="黑体"/>
          <w:b/>
          <w:i w:val="0"/>
          <w:color w:val="000000"/>
          <w:sz w:val="30"/>
        </w:rPr>
      </w:pPr>
      <w:r>
        <w:rPr>
          <w:rFonts w:asciiTheme="minorEastAsia" w:eastAsiaTheme="minorEastAsia" w:hAnsiTheme="minorEastAsia" w:cs="黑体" w:hint="eastAsia"/>
          <w:b/>
          <w:szCs w:val="21"/>
        </w:rPr>
        <w:t>题型一：牛顿第一定律</w:t>
      </w:r>
    </w:p>
    <w:p w14:paraId="66888FAE">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w:t>
      </w:r>
      <w:r>
        <w:rPr>
          <w:sz w:val="21"/>
        </w:rPr>
        <w:t>．（24-25八年级下·湖南湘西·期中）如图所示，小红的妈妈陪妹妹在公园里荡秋千，假如妹妹荡到左边最高点受到的外力突然全部消失，她将会（　　）</w:t>
      </w:r>
    </w:p>
    <w:p w14:paraId="007DE4C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47750" cy="990600"/>
            <wp:effectExtent l="0" t="0" r="3810" b="0"/>
            <wp:docPr id="100003" name="图片 100003" descr="@@@ea926f8e-aeae-40ec-8368-f5bc4f4139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ea926f8e-aeae-40ec-8368-f5bc4f4139f2"/>
                    <pic:cNvPicPr>
                      <a:picLocks noChangeAspect="1"/>
                    </pic:cNvPicPr>
                  </pic:nvPicPr>
                  <pic:blipFill>
                    <a:blip xmlns:r="http://schemas.openxmlformats.org/officeDocument/2006/relationships" r:embed="rId8"/>
                    <a:stretch>
                      <a:fillRect/>
                    </a:stretch>
                  </pic:blipFill>
                  <pic:spPr>
                    <a:xfrm>
                      <a:off x="0" y="0"/>
                      <a:ext cx="1047750" cy="990600"/>
                    </a:xfrm>
                    <a:prstGeom prst="rect">
                      <a:avLst/>
                    </a:prstGeom>
                  </pic:spPr>
                </pic:pic>
              </a:graphicData>
            </a:graphic>
          </wp:inline>
        </w:drawing>
      </w:r>
    </w:p>
    <w:p w14:paraId="5C9269FE">
      <w:pPr>
        <w:shd w:val="clear" w:color="auto" w:fill="auto"/>
        <w:tabs>
          <w:tab w:val="left" w:pos="2078"/>
          <w:tab w:val="left" w:pos="4156"/>
          <w:tab w:val="left" w:pos="6234"/>
        </w:tabs>
        <w:spacing w:line="360" w:lineRule="auto"/>
        <w:ind w:left="300"/>
        <w:jc w:val="left"/>
        <w:textAlignment w:val="center"/>
        <w:rPr>
          <w:sz w:val="21"/>
        </w:rPr>
      </w:pPr>
      <w:r>
        <w:rPr>
          <w:sz w:val="21"/>
        </w:rPr>
        <w:t>A．向左上方做匀速直线运动</w:t>
      </w:r>
      <w:r>
        <w:rPr>
          <w:sz w:val="21"/>
        </w:rPr>
        <w:tab/>
      </w:r>
      <w:r>
        <w:rPr>
          <w:sz w:val="21"/>
        </w:rPr>
        <w:t>B．从左边摆向右边</w:t>
      </w:r>
      <w:r>
        <w:rPr>
          <w:sz w:val="21"/>
        </w:rPr>
        <w:tab/>
      </w:r>
      <w:r>
        <w:rPr>
          <w:sz w:val="21"/>
        </w:rPr>
        <w:t>C．竖直向下运动</w:t>
      </w:r>
      <w:r>
        <w:rPr>
          <w:sz w:val="21"/>
        </w:rPr>
        <w:tab/>
      </w:r>
      <w:r>
        <w:rPr>
          <w:sz w:val="21"/>
        </w:rPr>
        <w:t>D．静止不动</w:t>
      </w:r>
    </w:p>
    <w:p w14:paraId="6E1293E4">
      <w:pPr>
        <w:shd w:val="clear" w:color="auto" w:fill="F2F2F2"/>
        <w:spacing w:line="360" w:lineRule="auto"/>
        <w:jc w:val="left"/>
        <w:textAlignment w:val="center"/>
        <w:rPr>
          <w:sz w:val="21"/>
        </w:rPr>
      </w:pPr>
      <w:r>
        <w:rPr>
          <w:sz w:val="21"/>
        </w:rPr>
        <w:t>【答案】D</w:t>
      </w:r>
    </w:p>
    <w:p w14:paraId="62013073">
      <w:pPr>
        <w:shd w:val="clear" w:color="auto" w:fill="F2F2F2"/>
        <w:spacing w:line="360" w:lineRule="auto"/>
        <w:jc w:val="left"/>
        <w:textAlignment w:val="center"/>
        <w:rPr>
          <w:sz w:val="21"/>
        </w:rPr>
      </w:pPr>
      <w:r>
        <w:rPr>
          <w:sz w:val="21"/>
        </w:rPr>
        <w:t>【详解】妹妹荡到左边最高点时，运动的速度为0，如果受到的外力突然全部消失，根据牛顿第一定律，将保持静止状态，故ABC不符合题意，D符合题意。</w:t>
      </w:r>
    </w:p>
    <w:p w14:paraId="02560EC1">
      <w:pPr>
        <w:shd w:val="clear" w:color="auto" w:fill="F2F2F2"/>
        <w:spacing w:line="360" w:lineRule="auto"/>
        <w:jc w:val="left"/>
        <w:textAlignment w:val="center"/>
        <w:rPr>
          <w:sz w:val="21"/>
        </w:rPr>
      </w:pPr>
      <w:r>
        <w:rPr>
          <w:sz w:val="21"/>
        </w:rPr>
        <w:t>故选D。</w:t>
      </w:r>
    </w:p>
    <w:p w14:paraId="76720C84">
      <w:pPr>
        <w:shd w:val="clear" w:color="auto" w:fill="auto"/>
        <w:spacing w:line="360" w:lineRule="auto"/>
        <w:jc w:val="left"/>
        <w:textAlignment w:val="center"/>
        <w:rPr>
          <w:rFonts w:hint="eastAsia"/>
          <w:b/>
          <w:bCs/>
          <w:sz w:val="21"/>
          <w:lang w:val="en-US" w:eastAsia="zh-CN"/>
        </w:rPr>
      </w:pPr>
      <w:r>
        <w:rPr>
          <w:rFonts w:hint="eastAsia"/>
          <w:b/>
          <w:bCs/>
          <w:sz w:val="21"/>
          <w:lang w:eastAsia="zh-CN"/>
        </w:rPr>
        <w:t>【</w:t>
      </w:r>
      <w:r>
        <w:rPr>
          <w:rFonts w:hint="eastAsia"/>
          <w:b/>
          <w:bCs/>
          <w:sz w:val="21"/>
          <w:lang w:val="en-US" w:eastAsia="zh-CN"/>
        </w:rPr>
        <w:t>举一反三】</w:t>
      </w:r>
    </w:p>
    <w:p w14:paraId="5BB779D9">
      <w:pPr>
        <w:shd w:val="clear" w:color="auto" w:fill="auto"/>
        <w:spacing w:line="360" w:lineRule="auto"/>
        <w:jc w:val="left"/>
        <w:textAlignment w:val="center"/>
        <w:rPr>
          <w:sz w:val="21"/>
        </w:rPr>
      </w:pPr>
      <w:r>
        <w:rPr>
          <w:rFonts w:hint="eastAsia"/>
          <w:sz w:val="21"/>
          <w:lang w:val="en-US" w:eastAsia="zh-CN"/>
        </w:rPr>
        <w:t>1</w:t>
      </w:r>
      <w:r>
        <w:rPr>
          <w:sz w:val="21"/>
        </w:rPr>
        <w:t>．（24-25八年级下·吉林·期中）如图所示，是小慧同学掷实心球的场景，图中虚线表示球的运动轨迹，下列说法正确的是（　　）</w:t>
      </w:r>
    </w:p>
    <w:p w14:paraId="2D1B70F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71725" cy="1057275"/>
            <wp:effectExtent l="0" t="0" r="5715" b="9525"/>
            <wp:docPr id="100005" name="图片 100005" descr="@@@7e98e31f-2606-4e2e-b306-26ea2a82dd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7e98e31f-2606-4e2e-b306-26ea2a82ddc2"/>
                    <pic:cNvPicPr>
                      <a:picLocks noChangeAspect="1"/>
                    </pic:cNvPicPr>
                  </pic:nvPicPr>
                  <pic:blipFill>
                    <a:blip xmlns:r="http://schemas.openxmlformats.org/officeDocument/2006/relationships" r:embed="rId9"/>
                    <a:stretch>
                      <a:fillRect/>
                    </a:stretch>
                  </pic:blipFill>
                  <pic:spPr>
                    <a:xfrm>
                      <a:off x="0" y="0"/>
                      <a:ext cx="2371725" cy="1057275"/>
                    </a:xfrm>
                    <a:prstGeom prst="rect">
                      <a:avLst/>
                    </a:prstGeom>
                  </pic:spPr>
                </pic:pic>
              </a:graphicData>
            </a:graphic>
          </wp:inline>
        </w:drawing>
      </w:r>
    </w:p>
    <w:p w14:paraId="4F2DA89F">
      <w:pPr>
        <w:shd w:val="clear" w:color="auto" w:fill="auto"/>
        <w:spacing w:line="360" w:lineRule="auto"/>
        <w:ind w:left="300"/>
        <w:jc w:val="left"/>
        <w:textAlignment w:val="center"/>
        <w:rPr>
          <w:sz w:val="21"/>
        </w:rPr>
      </w:pPr>
      <w:r>
        <w:rPr>
          <w:sz w:val="21"/>
        </w:rPr>
        <w:t>A．球从</w:t>
      </w:r>
      <w:r>
        <w:rPr>
          <w:rFonts w:ascii="Times New Roman" w:eastAsia="Times New Roman" w:hAnsi="Times New Roman" w:cs="Times New Roman"/>
          <w:i/>
          <w:sz w:val="21"/>
        </w:rPr>
        <w:t>a</w:t>
      </w:r>
      <w:r>
        <w:rPr>
          <w:sz w:val="21"/>
        </w:rPr>
        <w:t>点上升到</w:t>
      </w:r>
      <w:r>
        <w:rPr>
          <w:rFonts w:ascii="Times New Roman" w:eastAsia="Times New Roman" w:hAnsi="Times New Roman" w:cs="Times New Roman"/>
          <w:i/>
          <w:sz w:val="21"/>
        </w:rPr>
        <w:t>b</w:t>
      </w:r>
      <w:r>
        <w:rPr>
          <w:sz w:val="21"/>
        </w:rPr>
        <w:t>点，是因为受到惯性作用</w:t>
      </w:r>
    </w:p>
    <w:p w14:paraId="73BC4543">
      <w:pPr>
        <w:shd w:val="clear" w:color="auto" w:fill="auto"/>
        <w:spacing w:line="360" w:lineRule="auto"/>
        <w:ind w:left="300"/>
        <w:jc w:val="left"/>
        <w:textAlignment w:val="center"/>
        <w:rPr>
          <w:sz w:val="21"/>
        </w:rPr>
      </w:pPr>
      <w:r>
        <w:rPr>
          <w:sz w:val="21"/>
        </w:rPr>
        <w:t>B．球运动到</w:t>
      </w:r>
      <w:r>
        <w:rPr>
          <w:rFonts w:ascii="Times New Roman" w:eastAsia="Times New Roman" w:hAnsi="Times New Roman" w:cs="Times New Roman"/>
          <w:i/>
          <w:sz w:val="21"/>
        </w:rPr>
        <w:t>b</w:t>
      </w:r>
      <w:r>
        <w:rPr>
          <w:sz w:val="21"/>
        </w:rPr>
        <w:t>点时，若所受外力突然消失，球保持静止</w:t>
      </w:r>
    </w:p>
    <w:p w14:paraId="55C712DD">
      <w:pPr>
        <w:shd w:val="clear" w:color="auto" w:fill="auto"/>
        <w:spacing w:line="360" w:lineRule="auto"/>
        <w:ind w:left="300"/>
        <w:jc w:val="left"/>
        <w:textAlignment w:val="center"/>
        <w:rPr>
          <w:sz w:val="21"/>
        </w:rPr>
      </w:pPr>
      <w:r>
        <w:rPr>
          <w:sz w:val="21"/>
        </w:rPr>
        <w:t>C．球从</w:t>
      </w:r>
      <w:r>
        <w:rPr>
          <w:rFonts w:ascii="Times New Roman" w:eastAsia="Times New Roman" w:hAnsi="Times New Roman" w:cs="Times New Roman"/>
          <w:i/>
          <w:sz w:val="21"/>
        </w:rPr>
        <w:t>b</w:t>
      </w:r>
      <w:r>
        <w:rPr>
          <w:sz w:val="21"/>
        </w:rPr>
        <w:t>点下落到</w:t>
      </w:r>
      <w:r>
        <w:rPr>
          <w:rFonts w:ascii="Times New Roman" w:eastAsia="Times New Roman" w:hAnsi="Times New Roman" w:cs="Times New Roman"/>
          <w:i/>
          <w:sz w:val="21"/>
        </w:rPr>
        <w:t>c</w:t>
      </w:r>
      <w:r>
        <w:rPr>
          <w:sz w:val="21"/>
        </w:rPr>
        <w:t>点，运动状态不断改变</w:t>
      </w:r>
    </w:p>
    <w:p w14:paraId="6BFFD6D1">
      <w:pPr>
        <w:shd w:val="clear" w:color="auto" w:fill="auto"/>
        <w:spacing w:line="360" w:lineRule="auto"/>
        <w:ind w:left="300"/>
        <w:jc w:val="left"/>
        <w:textAlignment w:val="center"/>
        <w:rPr>
          <w:sz w:val="21"/>
        </w:rPr>
      </w:pPr>
      <w:r>
        <w:rPr>
          <w:sz w:val="21"/>
        </w:rPr>
        <w:t>D．球最终到</w:t>
      </w:r>
      <w:r>
        <w:rPr>
          <w:rFonts w:ascii="Times New Roman" w:eastAsia="Times New Roman" w:hAnsi="Times New Roman" w:cs="Times New Roman"/>
          <w:i/>
          <w:sz w:val="21"/>
        </w:rPr>
        <w:t>d</w:t>
      </w:r>
      <w:r>
        <w:rPr>
          <w:sz w:val="21"/>
        </w:rPr>
        <w:t>点停止，说明物体运动需要力来维持</w:t>
      </w:r>
    </w:p>
    <w:p w14:paraId="427F9878">
      <w:pPr>
        <w:shd w:val="clear" w:color="auto" w:fill="F2F2F2"/>
        <w:spacing w:line="360" w:lineRule="auto"/>
        <w:jc w:val="left"/>
        <w:textAlignment w:val="center"/>
        <w:rPr>
          <w:sz w:val="21"/>
        </w:rPr>
      </w:pPr>
      <w:r>
        <w:rPr>
          <w:sz w:val="21"/>
        </w:rPr>
        <w:t>【答案】C</w:t>
      </w:r>
    </w:p>
    <w:p w14:paraId="543513FA">
      <w:pPr>
        <w:shd w:val="clear" w:color="auto" w:fill="F2F2F2"/>
        <w:spacing w:line="360" w:lineRule="auto"/>
        <w:jc w:val="left"/>
        <w:textAlignment w:val="center"/>
        <w:rPr>
          <w:sz w:val="21"/>
        </w:rPr>
      </w:pPr>
      <w:r>
        <w:rPr>
          <w:sz w:val="21"/>
        </w:rPr>
        <w:t>【详解】A．球从</w:t>
      </w:r>
      <w:r>
        <w:rPr>
          <w:rFonts w:ascii="Times New Roman" w:eastAsia="Times New Roman" w:hAnsi="Times New Roman" w:cs="Times New Roman"/>
          <w:i/>
          <w:sz w:val="21"/>
        </w:rPr>
        <w:t>a</w:t>
      </w:r>
      <w:r>
        <w:rPr>
          <w:sz w:val="21"/>
        </w:rPr>
        <w:t>点上升到</w:t>
      </w:r>
      <w:r>
        <w:rPr>
          <w:rFonts w:ascii="Times New Roman" w:eastAsia="Times New Roman" w:hAnsi="Times New Roman" w:cs="Times New Roman"/>
          <w:i/>
          <w:sz w:val="21"/>
        </w:rPr>
        <w:t>b</w:t>
      </w:r>
      <w:r>
        <w:rPr>
          <w:sz w:val="21"/>
        </w:rPr>
        <w:t>点，是因为球具有惯性，惯性不是力，所以不能说受到惯性作用，故A错误；</w:t>
      </w:r>
    </w:p>
    <w:p w14:paraId="2D34BBB8">
      <w:pPr>
        <w:shd w:val="clear" w:color="auto" w:fill="F2F2F2"/>
        <w:spacing w:line="360" w:lineRule="auto"/>
        <w:jc w:val="left"/>
        <w:textAlignment w:val="center"/>
        <w:rPr>
          <w:sz w:val="21"/>
        </w:rPr>
      </w:pPr>
      <w:r>
        <w:rPr>
          <w:sz w:val="21"/>
        </w:rPr>
        <w:t>B．球运动到</w:t>
      </w:r>
      <w:r>
        <w:rPr>
          <w:rFonts w:ascii="Times New Roman" w:eastAsia="Times New Roman" w:hAnsi="Times New Roman" w:cs="Times New Roman"/>
          <w:i/>
          <w:sz w:val="21"/>
        </w:rPr>
        <w:t>b</w:t>
      </w:r>
      <w:r>
        <w:rPr>
          <w:sz w:val="21"/>
        </w:rPr>
        <w:t>点时仍具有水平方向的速度，根据牛顿第一定律，若所受外力突然消失，球将做匀速直线运动，故B错误；</w:t>
      </w:r>
    </w:p>
    <w:p w14:paraId="767C4826">
      <w:pPr>
        <w:shd w:val="clear" w:color="auto" w:fill="F2F2F2"/>
        <w:spacing w:line="360" w:lineRule="auto"/>
        <w:jc w:val="left"/>
        <w:textAlignment w:val="center"/>
        <w:rPr>
          <w:sz w:val="21"/>
        </w:rPr>
      </w:pPr>
      <w:r>
        <w:rPr>
          <w:sz w:val="21"/>
        </w:rPr>
        <w:t>C．球从</w:t>
      </w:r>
      <w:r>
        <w:rPr>
          <w:rFonts w:ascii="Times New Roman" w:eastAsia="Times New Roman" w:hAnsi="Times New Roman" w:cs="Times New Roman"/>
          <w:i/>
          <w:sz w:val="21"/>
        </w:rPr>
        <w:t>b</w:t>
      </w:r>
      <w:r>
        <w:rPr>
          <w:sz w:val="21"/>
        </w:rPr>
        <w:t>点下落到</w:t>
      </w:r>
      <w:r>
        <w:rPr>
          <w:rFonts w:ascii="Times New Roman" w:eastAsia="Times New Roman" w:hAnsi="Times New Roman" w:cs="Times New Roman"/>
          <w:i/>
          <w:sz w:val="21"/>
        </w:rPr>
        <w:t>c</w:t>
      </w:r>
      <w:r>
        <w:rPr>
          <w:sz w:val="21"/>
        </w:rPr>
        <w:t>点，由于球的运动轨迹为曲线，球运动的方向不断改变，所以球的运动状态不断改变，故C正确；</w:t>
      </w:r>
    </w:p>
    <w:p w14:paraId="75BA147A">
      <w:pPr>
        <w:shd w:val="clear" w:color="auto" w:fill="F2F2F2"/>
        <w:spacing w:line="360" w:lineRule="auto"/>
        <w:jc w:val="left"/>
        <w:textAlignment w:val="center"/>
        <w:rPr>
          <w:sz w:val="21"/>
        </w:rPr>
      </w:pPr>
      <w:r>
        <w:rPr>
          <w:sz w:val="21"/>
        </w:rPr>
        <w:t>D．球最终到</w:t>
      </w:r>
      <w:r>
        <w:rPr>
          <w:rFonts w:ascii="Times New Roman" w:eastAsia="Times New Roman" w:hAnsi="Times New Roman" w:cs="Times New Roman"/>
          <w:i/>
          <w:sz w:val="21"/>
        </w:rPr>
        <w:t>d</w:t>
      </w:r>
      <w:r>
        <w:rPr>
          <w:sz w:val="21"/>
        </w:rPr>
        <w:t>点停止，是因为有阻力使物体的速度不断减小，说明力是改变物体运动状态的原因，物体运动不需要力来维持，故D错误。</w:t>
      </w:r>
    </w:p>
    <w:p w14:paraId="71A007AA">
      <w:pPr>
        <w:shd w:val="clear" w:color="auto" w:fill="F2F2F2"/>
        <w:spacing w:line="360" w:lineRule="auto"/>
        <w:jc w:val="left"/>
        <w:textAlignment w:val="center"/>
        <w:rPr>
          <w:sz w:val="21"/>
        </w:rPr>
      </w:pPr>
      <w:r>
        <w:rPr>
          <w:sz w:val="21"/>
        </w:rPr>
        <w:t>故选C。</w:t>
      </w:r>
    </w:p>
    <w:p w14:paraId="08380954">
      <w:pPr>
        <w:shd w:val="clear" w:color="auto" w:fill="auto"/>
        <w:spacing w:line="360" w:lineRule="auto"/>
        <w:jc w:val="left"/>
        <w:textAlignment w:val="center"/>
        <w:rPr>
          <w:sz w:val="21"/>
        </w:rPr>
      </w:pPr>
      <w:r>
        <w:rPr>
          <w:rFonts w:hint="eastAsia"/>
          <w:sz w:val="21"/>
          <w:lang w:val="en-US" w:eastAsia="zh-CN"/>
        </w:rPr>
        <w:t>2</w:t>
      </w:r>
      <w:r>
        <w:rPr>
          <w:sz w:val="21"/>
        </w:rPr>
        <w:t>．（24-25八年级下·云南曲靖·期中）踢足球时，足球离开脚后还能继续飞行，下列有关说法不正确的是（　　）</w:t>
      </w:r>
    </w:p>
    <w:p w14:paraId="51140234">
      <w:pPr>
        <w:shd w:val="clear" w:color="auto" w:fill="auto"/>
        <w:spacing w:line="360" w:lineRule="auto"/>
        <w:ind w:left="300"/>
        <w:jc w:val="left"/>
        <w:textAlignment w:val="center"/>
        <w:rPr>
          <w:sz w:val="21"/>
        </w:rPr>
      </w:pPr>
      <w:r>
        <w:rPr>
          <w:sz w:val="21"/>
        </w:rPr>
        <w:t>A．足球在空中飞行时具有的惯性大于静止时具有的惯性</w:t>
      </w:r>
    </w:p>
    <w:p w14:paraId="7141F502">
      <w:pPr>
        <w:shd w:val="clear" w:color="auto" w:fill="auto"/>
        <w:spacing w:line="360" w:lineRule="auto"/>
        <w:ind w:left="300"/>
        <w:jc w:val="left"/>
        <w:textAlignment w:val="center"/>
        <w:rPr>
          <w:sz w:val="21"/>
        </w:rPr>
      </w:pPr>
      <w:r>
        <w:rPr>
          <w:sz w:val="21"/>
        </w:rPr>
        <w:t>B．踢出去的足球因具有惯性，要保持原来的运动状态继续飞行</w:t>
      </w:r>
    </w:p>
    <w:p w14:paraId="1113CC55">
      <w:pPr>
        <w:shd w:val="clear" w:color="auto" w:fill="auto"/>
        <w:spacing w:line="360" w:lineRule="auto"/>
        <w:ind w:left="300"/>
        <w:jc w:val="left"/>
        <w:textAlignment w:val="center"/>
        <w:rPr>
          <w:sz w:val="21"/>
        </w:rPr>
      </w:pPr>
      <w:r>
        <w:rPr>
          <w:sz w:val="21"/>
        </w:rPr>
        <w:t>C．足球在空中飞行的过程中，运动状态一定发生改变</w:t>
      </w:r>
    </w:p>
    <w:p w14:paraId="5669AF96">
      <w:pPr>
        <w:shd w:val="clear" w:color="auto" w:fill="auto"/>
        <w:spacing w:line="360" w:lineRule="auto"/>
        <w:ind w:left="300"/>
        <w:jc w:val="left"/>
        <w:textAlignment w:val="center"/>
        <w:rPr>
          <w:sz w:val="21"/>
        </w:rPr>
      </w:pPr>
      <w:r>
        <w:rPr>
          <w:sz w:val="21"/>
        </w:rPr>
        <w:t>D．足球飞行到最高点时，若它所受的力全部消失，它将沿水平方向做匀速直线运动</w:t>
      </w:r>
    </w:p>
    <w:p w14:paraId="74776F9C">
      <w:pPr>
        <w:shd w:val="clear" w:color="auto" w:fill="F2F2F2"/>
        <w:spacing w:line="360" w:lineRule="auto"/>
        <w:jc w:val="left"/>
        <w:textAlignment w:val="center"/>
        <w:rPr>
          <w:sz w:val="21"/>
        </w:rPr>
      </w:pPr>
      <w:r>
        <w:rPr>
          <w:sz w:val="21"/>
        </w:rPr>
        <w:t>【答案】A</w:t>
      </w:r>
    </w:p>
    <w:p w14:paraId="10C92859">
      <w:pPr>
        <w:shd w:val="clear" w:color="auto" w:fill="F2F2F2"/>
        <w:spacing w:line="360" w:lineRule="auto"/>
        <w:jc w:val="left"/>
        <w:textAlignment w:val="center"/>
        <w:rPr>
          <w:sz w:val="21"/>
        </w:rPr>
      </w:pPr>
      <w:r>
        <w:rPr>
          <w:sz w:val="21"/>
        </w:rPr>
        <w:t>【详解】A．惯性大小只与质量有关，空中飞行时足球质量不变，惯性不变，故A错误，符合题意；</w:t>
      </w:r>
    </w:p>
    <w:p w14:paraId="5B6BB025">
      <w:pPr>
        <w:shd w:val="clear" w:color="auto" w:fill="F2F2F2"/>
        <w:spacing w:line="360" w:lineRule="auto"/>
        <w:jc w:val="left"/>
        <w:textAlignment w:val="center"/>
        <w:rPr>
          <w:sz w:val="21"/>
        </w:rPr>
      </w:pPr>
      <w:r>
        <w:rPr>
          <w:sz w:val="21"/>
        </w:rPr>
        <w:t>B．惯性是物体保持原来运动状态不变的性质，踢出去的足球因具有惯性，要保持原来的运动状态继续飞行，故B正确，不符合题意；</w:t>
      </w:r>
    </w:p>
    <w:p w14:paraId="19C27124">
      <w:pPr>
        <w:shd w:val="clear" w:color="auto" w:fill="F2F2F2"/>
        <w:spacing w:line="360" w:lineRule="auto"/>
        <w:jc w:val="left"/>
        <w:textAlignment w:val="center"/>
        <w:rPr>
          <w:sz w:val="21"/>
        </w:rPr>
      </w:pPr>
      <w:r>
        <w:rPr>
          <w:sz w:val="21"/>
        </w:rPr>
        <w:t xml:space="preserve">C．足球在空中飞行的过程中，受重力与空气阻力，这两个力不是平衡力，合力不为零，运动状态必改变，故C正确，不符合题意； </w:t>
      </w:r>
    </w:p>
    <w:p w14:paraId="48E5EECF">
      <w:pPr>
        <w:shd w:val="clear" w:color="auto" w:fill="F2F2F2"/>
        <w:spacing w:line="360" w:lineRule="auto"/>
        <w:jc w:val="left"/>
        <w:textAlignment w:val="center"/>
        <w:rPr>
          <w:sz w:val="21"/>
        </w:rPr>
      </w:pPr>
      <w:r>
        <w:rPr>
          <w:sz w:val="21"/>
        </w:rPr>
        <w:t>D．足球飞行到最高点时，水平速度不为零，若外力消失，将以此速度匀速直线运动，故D正确，不符合题意。</w:t>
      </w:r>
      <w:r>
        <w:rPr>
          <w:rFonts w:ascii="Times New Roman" w:eastAsia="Times New Roman" w:hAnsi="Times New Roman" w:cs="Times New Roman"/>
          <w:kern w:val="0"/>
          <w:sz w:val="24"/>
          <w:szCs w:val="24"/>
        </w:rPr>
        <w:t>  </w:t>
      </w:r>
    </w:p>
    <w:p w14:paraId="7749C888">
      <w:pPr>
        <w:shd w:val="clear" w:color="auto" w:fill="F2F2F2"/>
        <w:spacing w:line="360" w:lineRule="auto"/>
        <w:jc w:val="left"/>
        <w:textAlignment w:val="center"/>
        <w:rPr>
          <w:sz w:val="21"/>
        </w:rPr>
      </w:pPr>
      <w:r>
        <w:rPr>
          <w:sz w:val="21"/>
        </w:rPr>
        <w:t>故选A。</w:t>
      </w:r>
    </w:p>
    <w:p w14:paraId="5FBD9A01">
      <w:pPr>
        <w:shd w:val="clear" w:color="auto" w:fill="auto"/>
        <w:spacing w:line="360" w:lineRule="auto"/>
        <w:jc w:val="left"/>
        <w:textAlignment w:val="center"/>
        <w:rPr>
          <w:sz w:val="21"/>
        </w:rPr>
      </w:pPr>
      <w:r>
        <w:rPr>
          <w:rFonts w:hint="eastAsia"/>
          <w:sz w:val="21"/>
          <w:lang w:val="en-US" w:eastAsia="zh-CN"/>
        </w:rPr>
        <w:t>3</w:t>
      </w:r>
      <w:r>
        <w:rPr>
          <w:sz w:val="21"/>
        </w:rPr>
        <w:t>．（24-25八年级下·贵州贵阳·期中）关于牛顿第一定律的理解，下列说法正确的是（　　）</w:t>
      </w:r>
    </w:p>
    <w:p w14:paraId="366CE266">
      <w:pPr>
        <w:shd w:val="clear" w:color="auto" w:fill="auto"/>
        <w:spacing w:line="360" w:lineRule="auto"/>
        <w:ind w:left="300"/>
        <w:jc w:val="left"/>
        <w:textAlignment w:val="center"/>
        <w:rPr>
          <w:sz w:val="21"/>
        </w:rPr>
      </w:pPr>
      <w:r>
        <w:rPr>
          <w:sz w:val="21"/>
        </w:rPr>
        <w:t>A．牛顿第一定律是凭空想象出来的</w:t>
      </w:r>
    </w:p>
    <w:p w14:paraId="5F5BD27E">
      <w:pPr>
        <w:shd w:val="clear" w:color="auto" w:fill="auto"/>
        <w:spacing w:line="360" w:lineRule="auto"/>
        <w:ind w:left="300"/>
        <w:jc w:val="left"/>
        <w:textAlignment w:val="center"/>
        <w:rPr>
          <w:sz w:val="21"/>
        </w:rPr>
      </w:pPr>
      <w:r>
        <w:rPr>
          <w:sz w:val="21"/>
        </w:rPr>
        <w:t>B．物体只要运动，就一定受到力的作用</w:t>
      </w:r>
    </w:p>
    <w:p w14:paraId="5900C495">
      <w:pPr>
        <w:shd w:val="clear" w:color="auto" w:fill="auto"/>
        <w:spacing w:line="360" w:lineRule="auto"/>
        <w:ind w:left="300"/>
        <w:jc w:val="left"/>
        <w:textAlignment w:val="center"/>
        <w:rPr>
          <w:sz w:val="21"/>
        </w:rPr>
      </w:pPr>
      <w:r>
        <w:rPr>
          <w:sz w:val="21"/>
        </w:rPr>
        <w:t>C．不受力的物体，只能保持静止状态</w:t>
      </w:r>
    </w:p>
    <w:p w14:paraId="445DCF74">
      <w:pPr>
        <w:shd w:val="clear" w:color="auto" w:fill="auto"/>
        <w:spacing w:line="360" w:lineRule="auto"/>
        <w:ind w:left="300"/>
        <w:jc w:val="left"/>
        <w:textAlignment w:val="center"/>
        <w:rPr>
          <w:sz w:val="21"/>
        </w:rPr>
      </w:pPr>
      <w:r>
        <w:rPr>
          <w:sz w:val="21"/>
        </w:rPr>
        <w:t>D．如果物体不受力的作用，运动状态将保持不变</w:t>
      </w:r>
    </w:p>
    <w:p w14:paraId="6F31DDBF">
      <w:pPr>
        <w:shd w:val="clear" w:color="auto" w:fill="F2F2F2"/>
        <w:spacing w:line="360" w:lineRule="auto"/>
        <w:jc w:val="left"/>
        <w:textAlignment w:val="center"/>
        <w:rPr>
          <w:sz w:val="21"/>
        </w:rPr>
      </w:pPr>
      <w:r>
        <w:rPr>
          <w:sz w:val="21"/>
        </w:rPr>
        <w:t>【答案】D</w:t>
      </w:r>
    </w:p>
    <w:p w14:paraId="56DEE62F">
      <w:pPr>
        <w:shd w:val="clear" w:color="auto" w:fill="F2F2F2"/>
        <w:spacing w:line="360" w:lineRule="auto"/>
        <w:jc w:val="left"/>
        <w:textAlignment w:val="center"/>
        <w:rPr>
          <w:sz w:val="21"/>
        </w:rPr>
      </w:pPr>
      <w:r>
        <w:rPr>
          <w:sz w:val="21"/>
        </w:rPr>
        <w:t>【详解】A．牛顿第一定律不是凭空想象出来的，是在实验的基础上经过科学的推理而得出的，不能用实验直接验证，但经受住了实践的检验，故A错误；</w:t>
      </w:r>
    </w:p>
    <w:p w14:paraId="223A4F0C">
      <w:pPr>
        <w:shd w:val="clear" w:color="auto" w:fill="F2F2F2"/>
        <w:spacing w:line="360" w:lineRule="auto"/>
        <w:jc w:val="left"/>
        <w:textAlignment w:val="center"/>
        <w:rPr>
          <w:sz w:val="21"/>
        </w:rPr>
      </w:pPr>
      <w:r>
        <w:rPr>
          <w:sz w:val="21"/>
        </w:rPr>
        <w:t>B．物体不受力时可以做匀速直线运动，说明物体的运动不需要力来维持，故B错误；</w:t>
      </w:r>
    </w:p>
    <w:p w14:paraId="6D5A43C2">
      <w:pPr>
        <w:shd w:val="clear" w:color="auto" w:fill="F2F2F2"/>
        <w:spacing w:line="360" w:lineRule="auto"/>
        <w:jc w:val="left"/>
        <w:textAlignment w:val="center"/>
        <w:rPr>
          <w:sz w:val="21"/>
        </w:rPr>
      </w:pPr>
      <w:r>
        <w:rPr>
          <w:sz w:val="21"/>
        </w:rPr>
        <w:t>C．一切物体在没有受到外力作用时，总保持静止状态或匀速直线运动状态，故C错误；</w:t>
      </w:r>
    </w:p>
    <w:p w14:paraId="2627F97E">
      <w:pPr>
        <w:shd w:val="clear" w:color="auto" w:fill="F2F2F2"/>
        <w:spacing w:line="360" w:lineRule="auto"/>
        <w:jc w:val="left"/>
        <w:textAlignment w:val="center"/>
        <w:rPr>
          <w:sz w:val="21"/>
        </w:rPr>
      </w:pPr>
      <w:r>
        <w:rPr>
          <w:sz w:val="21"/>
        </w:rPr>
        <w:t>D．如果物体不受外力作用，原来静止的物体将一直静止下去，原来运动的物体将保持原有的速度做匀速直线运动，故D正确。</w:t>
      </w:r>
    </w:p>
    <w:p w14:paraId="3CBDC22F">
      <w:pPr>
        <w:shd w:val="clear" w:color="auto" w:fill="F2F2F2"/>
        <w:spacing w:line="360" w:lineRule="auto"/>
        <w:jc w:val="left"/>
        <w:textAlignment w:val="center"/>
        <w:rPr>
          <w:sz w:val="21"/>
        </w:rPr>
      </w:pPr>
      <w:r>
        <w:rPr>
          <w:sz w:val="21"/>
        </w:rPr>
        <w:t>故选D。</w:t>
      </w:r>
    </w:p>
    <w:p w14:paraId="0136C060">
      <w:pPr>
        <w:spacing w:line="360" w:lineRule="auto"/>
        <w:jc w:val="left"/>
        <w:rPr>
          <w:rFonts w:asciiTheme="minorEastAsia" w:eastAsiaTheme="minorEastAsia" w:hAnsiTheme="minorEastAsia" w:hint="eastAsia"/>
          <w:b/>
          <w:szCs w:val="21"/>
        </w:rPr>
      </w:pPr>
    </w:p>
    <w:p w14:paraId="37AF60AC">
      <w:pPr>
        <w:spacing w:line="360" w:lineRule="auto"/>
        <w:jc w:val="left"/>
        <w:rPr>
          <w:rFonts w:asciiTheme="minorEastAsia" w:eastAsiaTheme="minorEastAsia" w:hAnsiTheme="minorEastAsia" w:hint="eastAsia"/>
          <w:b/>
          <w:szCs w:val="21"/>
        </w:rPr>
      </w:pPr>
    </w:p>
    <w:p w14:paraId="299D3BF0">
      <w:pPr>
        <w:spacing w:line="360" w:lineRule="auto"/>
        <w:jc w:val="left"/>
        <w:rPr>
          <w:rFonts w:asciiTheme="minorEastAsia" w:eastAsiaTheme="minorEastAsia" w:hAnsiTheme="minorEastAsia" w:hint="eastAsia"/>
          <w:b/>
          <w:szCs w:val="21"/>
        </w:rPr>
      </w:pPr>
    </w:p>
    <w:p w14:paraId="62B76DE1">
      <w:pPr>
        <w:spacing w:line="360" w:lineRule="auto"/>
        <w:jc w:val="left"/>
        <w:rPr>
          <w:rFonts w:asciiTheme="minorEastAsia" w:eastAsiaTheme="minorEastAsia" w:hAnsiTheme="minorEastAsia" w:hint="eastAsia"/>
          <w:b/>
          <w:szCs w:val="21"/>
        </w:rPr>
      </w:pPr>
    </w:p>
    <w:p w14:paraId="6A73538B">
      <w:pPr>
        <w:spacing w:line="360" w:lineRule="auto"/>
        <w:jc w:val="left"/>
        <w:rPr>
          <w:rFonts w:asciiTheme="minorEastAsia" w:eastAsiaTheme="minorEastAsia" w:hAnsiTheme="minorEastAsia"/>
          <w:b/>
          <w:szCs w:val="21"/>
        </w:rPr>
      </w:pPr>
      <w:r>
        <w:rPr>
          <w:rFonts w:asciiTheme="minorEastAsia" w:eastAsiaTheme="minorEastAsia" w:hAnsiTheme="minorEastAsia" w:hint="eastAsia"/>
          <w:b/>
          <w:szCs w:val="21"/>
        </w:rPr>
        <w:t>题型二：力和运动的关系</w:t>
      </w:r>
    </w:p>
    <w:p w14:paraId="2450B9A7">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例2】</w:t>
      </w:r>
      <w:r>
        <w:rPr>
          <w:sz w:val="21"/>
        </w:rPr>
        <w:t>．（25-26八年级上·山东临沂·期末）关于力和运动的关系，下列说法中正确的是（　　）</w:t>
      </w:r>
    </w:p>
    <w:p w14:paraId="0EDCF03D">
      <w:pPr>
        <w:shd w:val="clear" w:color="auto" w:fill="auto"/>
        <w:spacing w:line="360" w:lineRule="auto"/>
        <w:ind w:left="300"/>
        <w:jc w:val="left"/>
        <w:textAlignment w:val="center"/>
        <w:rPr>
          <w:sz w:val="21"/>
        </w:rPr>
      </w:pPr>
      <w:r>
        <w:rPr>
          <w:sz w:val="21"/>
        </w:rPr>
        <w:t>A．物体运动一定受到力</w:t>
      </w:r>
    </w:p>
    <w:p w14:paraId="726E2A99">
      <w:pPr>
        <w:shd w:val="clear" w:color="auto" w:fill="auto"/>
        <w:spacing w:line="360" w:lineRule="auto"/>
        <w:ind w:left="300"/>
        <w:jc w:val="left"/>
        <w:textAlignment w:val="center"/>
        <w:rPr>
          <w:sz w:val="21"/>
        </w:rPr>
      </w:pPr>
      <w:r>
        <w:rPr>
          <w:sz w:val="21"/>
        </w:rPr>
        <w:t>B．两个不接触的物体也可以产生力的作用</w:t>
      </w:r>
    </w:p>
    <w:p w14:paraId="05C1D133">
      <w:pPr>
        <w:shd w:val="clear" w:color="auto" w:fill="auto"/>
        <w:spacing w:line="360" w:lineRule="auto"/>
        <w:ind w:left="300"/>
        <w:jc w:val="left"/>
        <w:textAlignment w:val="center"/>
        <w:rPr>
          <w:sz w:val="21"/>
        </w:rPr>
      </w:pPr>
      <w:r>
        <w:rPr>
          <w:sz w:val="21"/>
        </w:rPr>
        <w:t>C．物体受力，运动状态一定改变</w:t>
      </w:r>
    </w:p>
    <w:p w14:paraId="04565B57">
      <w:pPr>
        <w:shd w:val="clear" w:color="auto" w:fill="auto"/>
        <w:spacing w:line="360" w:lineRule="auto"/>
        <w:ind w:left="300"/>
        <w:jc w:val="left"/>
        <w:textAlignment w:val="center"/>
        <w:rPr>
          <w:sz w:val="21"/>
        </w:rPr>
      </w:pPr>
      <w:r>
        <w:rPr>
          <w:sz w:val="21"/>
        </w:rPr>
        <w:t>D．物体运动状态不变，一定没有受到力的作用</w:t>
      </w:r>
    </w:p>
    <w:p w14:paraId="3471EB19">
      <w:pPr>
        <w:shd w:val="clear" w:color="auto" w:fill="F2F2F2"/>
        <w:spacing w:line="360" w:lineRule="auto"/>
        <w:jc w:val="left"/>
        <w:textAlignment w:val="center"/>
        <w:rPr>
          <w:sz w:val="21"/>
        </w:rPr>
      </w:pPr>
      <w:r>
        <w:rPr>
          <w:sz w:val="21"/>
        </w:rPr>
        <w:t>【答案】B</w:t>
      </w:r>
    </w:p>
    <w:p w14:paraId="1E78DC25">
      <w:pPr>
        <w:shd w:val="clear" w:color="auto" w:fill="F2F2F2"/>
        <w:spacing w:line="360" w:lineRule="auto"/>
        <w:jc w:val="left"/>
        <w:textAlignment w:val="center"/>
        <w:rPr>
          <w:sz w:val="21"/>
        </w:rPr>
      </w:pPr>
      <w:r>
        <w:rPr>
          <w:sz w:val="21"/>
        </w:rPr>
        <w:t>【详解】A．物体运动不一定受到力，例如在不受任何外力作用时，物体也能保持匀速直线运动状态，故A错误；</w:t>
      </w:r>
    </w:p>
    <w:p w14:paraId="386B1749">
      <w:pPr>
        <w:shd w:val="clear" w:color="auto" w:fill="F2F2F2"/>
        <w:spacing w:line="360" w:lineRule="auto"/>
        <w:jc w:val="left"/>
        <w:textAlignment w:val="center"/>
        <w:rPr>
          <w:sz w:val="21"/>
        </w:rPr>
      </w:pPr>
      <w:r>
        <w:rPr>
          <w:sz w:val="21"/>
        </w:rPr>
        <w:t>B．两个不接触的物体间也可以有力的作用，如磁力、重力等，故B正确；</w:t>
      </w:r>
    </w:p>
    <w:p w14:paraId="19F5C596">
      <w:pPr>
        <w:shd w:val="clear" w:color="auto" w:fill="F2F2F2"/>
        <w:spacing w:line="360" w:lineRule="auto"/>
        <w:jc w:val="left"/>
        <w:textAlignment w:val="center"/>
        <w:rPr>
          <w:sz w:val="21"/>
        </w:rPr>
      </w:pPr>
      <w:r>
        <w:rPr>
          <w:sz w:val="21"/>
        </w:rPr>
        <w:t>C．物体受力，运动状态不一定改变，也可能是受到平衡力的作用，故C错误；</w:t>
      </w:r>
    </w:p>
    <w:p w14:paraId="55477378">
      <w:pPr>
        <w:shd w:val="clear" w:color="auto" w:fill="F2F2F2"/>
        <w:spacing w:line="360" w:lineRule="auto"/>
        <w:jc w:val="left"/>
        <w:textAlignment w:val="center"/>
        <w:rPr>
          <w:sz w:val="21"/>
        </w:rPr>
      </w:pPr>
      <w:r>
        <w:rPr>
          <w:sz w:val="21"/>
        </w:rPr>
        <w:t>D．物体运动状态不变，可能是没有受到力的作用，也可能是受到平衡力的作用，故D错误。</w:t>
      </w:r>
    </w:p>
    <w:p w14:paraId="0E87C650">
      <w:pPr>
        <w:shd w:val="clear" w:color="auto" w:fill="F2F2F2"/>
        <w:spacing w:line="360" w:lineRule="auto"/>
        <w:jc w:val="left"/>
        <w:textAlignment w:val="center"/>
        <w:rPr>
          <w:sz w:val="21"/>
        </w:rPr>
      </w:pPr>
      <w:r>
        <w:rPr>
          <w:sz w:val="21"/>
        </w:rPr>
        <w:t>故选B。</w:t>
      </w:r>
    </w:p>
    <w:p w14:paraId="0A68F9B0">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59BCBD10">
      <w:pPr>
        <w:shd w:val="clear" w:color="auto" w:fill="auto"/>
        <w:spacing w:line="360" w:lineRule="auto"/>
        <w:jc w:val="left"/>
        <w:textAlignment w:val="center"/>
        <w:rPr>
          <w:sz w:val="21"/>
        </w:rPr>
      </w:pPr>
      <w:r>
        <w:rPr>
          <w:rFonts w:hint="eastAsia"/>
          <w:sz w:val="21"/>
          <w:lang w:val="en-US" w:eastAsia="zh-CN"/>
        </w:rPr>
        <w:t>1</w:t>
      </w:r>
      <w:r>
        <w:rPr>
          <w:sz w:val="21"/>
        </w:rPr>
        <w:t>．（25-26八年级上·上海金山·期末）以下关于力和运动关系的说法中，正确的是（　　）</w:t>
      </w:r>
    </w:p>
    <w:p w14:paraId="4A2B1A1A">
      <w:pPr>
        <w:shd w:val="clear" w:color="auto" w:fill="auto"/>
        <w:spacing w:line="360" w:lineRule="auto"/>
        <w:ind w:left="300"/>
        <w:jc w:val="left"/>
        <w:textAlignment w:val="center"/>
        <w:rPr>
          <w:sz w:val="21"/>
        </w:rPr>
      </w:pPr>
      <w:r>
        <w:rPr>
          <w:sz w:val="21"/>
        </w:rPr>
        <w:t>A．物体受到的力越大，速度就越大</w:t>
      </w:r>
    </w:p>
    <w:p w14:paraId="51B5F3B3">
      <w:pPr>
        <w:shd w:val="clear" w:color="auto" w:fill="auto"/>
        <w:spacing w:line="360" w:lineRule="auto"/>
        <w:ind w:left="300"/>
        <w:jc w:val="left"/>
        <w:textAlignment w:val="center"/>
        <w:rPr>
          <w:sz w:val="21"/>
        </w:rPr>
      </w:pPr>
      <w:r>
        <w:rPr>
          <w:sz w:val="21"/>
        </w:rPr>
        <w:t>B．没有力的作用，物体就无法运动</w:t>
      </w:r>
    </w:p>
    <w:p w14:paraId="41A37DAA">
      <w:pPr>
        <w:shd w:val="clear" w:color="auto" w:fill="auto"/>
        <w:spacing w:line="360" w:lineRule="auto"/>
        <w:ind w:left="300"/>
        <w:jc w:val="left"/>
        <w:textAlignment w:val="center"/>
        <w:rPr>
          <w:sz w:val="21"/>
        </w:rPr>
      </w:pPr>
      <w:r>
        <w:rPr>
          <w:sz w:val="21"/>
        </w:rPr>
        <w:t>C．物体不受外力作用，将保持静止状态或匀速直线运动状态</w:t>
      </w:r>
    </w:p>
    <w:p w14:paraId="49681088">
      <w:pPr>
        <w:shd w:val="clear" w:color="auto" w:fill="auto"/>
        <w:spacing w:line="360" w:lineRule="auto"/>
        <w:ind w:left="300"/>
        <w:jc w:val="left"/>
        <w:textAlignment w:val="center"/>
        <w:rPr>
          <w:sz w:val="21"/>
        </w:rPr>
      </w:pPr>
      <w:r>
        <w:rPr>
          <w:sz w:val="21"/>
        </w:rPr>
        <w:t>D．物体不受外力作用，运动状态也能改变</w:t>
      </w:r>
    </w:p>
    <w:p w14:paraId="2E6E2922">
      <w:pPr>
        <w:shd w:val="clear" w:color="auto" w:fill="F2F2F2"/>
        <w:spacing w:line="360" w:lineRule="auto"/>
        <w:jc w:val="left"/>
        <w:textAlignment w:val="center"/>
        <w:rPr>
          <w:sz w:val="21"/>
        </w:rPr>
      </w:pPr>
      <w:r>
        <w:rPr>
          <w:sz w:val="21"/>
        </w:rPr>
        <w:t>【答案】C</w:t>
      </w:r>
    </w:p>
    <w:p w14:paraId="074EF087">
      <w:pPr>
        <w:shd w:val="clear" w:color="auto" w:fill="F2F2F2"/>
        <w:spacing w:line="360" w:lineRule="auto"/>
        <w:jc w:val="left"/>
        <w:textAlignment w:val="center"/>
        <w:rPr>
          <w:sz w:val="21"/>
        </w:rPr>
      </w:pPr>
      <w:r>
        <w:rPr>
          <w:sz w:val="21"/>
        </w:rPr>
        <w:t>【详解】A．力是改变物体运动状态的原因，力对物体运动的影响与力的三要素均有关，比如物体受到的力阻碍物体运动，物体的速度反而会减小，故A错误；</w:t>
      </w:r>
    </w:p>
    <w:p w14:paraId="627160C2">
      <w:pPr>
        <w:shd w:val="clear" w:color="auto" w:fill="F2F2F2"/>
        <w:spacing w:line="360" w:lineRule="auto"/>
        <w:jc w:val="left"/>
        <w:textAlignment w:val="center"/>
        <w:rPr>
          <w:sz w:val="21"/>
        </w:rPr>
      </w:pPr>
      <w:r>
        <w:rPr>
          <w:sz w:val="21"/>
        </w:rPr>
        <w:t>BC．根据牛顿第一定律可知，没有力的作用时，物体总保持匀速直线运动状态或静止状态，并非无法运动，故B错误，C正确；</w:t>
      </w:r>
    </w:p>
    <w:p w14:paraId="63814C63">
      <w:pPr>
        <w:shd w:val="clear" w:color="auto" w:fill="F2F2F2"/>
        <w:spacing w:line="360" w:lineRule="auto"/>
        <w:jc w:val="left"/>
        <w:textAlignment w:val="center"/>
        <w:rPr>
          <w:sz w:val="21"/>
        </w:rPr>
      </w:pPr>
      <w:r>
        <w:rPr>
          <w:sz w:val="21"/>
        </w:rPr>
        <w:t>D．物体不受外力作用时，根据牛顿第一定律可知，运动状态不会改变，故D错误。</w:t>
      </w:r>
    </w:p>
    <w:p w14:paraId="36A5DAFA">
      <w:pPr>
        <w:shd w:val="clear" w:color="auto" w:fill="F2F2F2"/>
        <w:spacing w:line="360" w:lineRule="auto"/>
        <w:jc w:val="left"/>
        <w:textAlignment w:val="center"/>
        <w:rPr>
          <w:sz w:val="21"/>
        </w:rPr>
      </w:pPr>
      <w:r>
        <w:rPr>
          <w:sz w:val="21"/>
        </w:rPr>
        <w:t>故选C。</w:t>
      </w:r>
    </w:p>
    <w:p w14:paraId="0A3C5D0D">
      <w:pPr>
        <w:shd w:val="clear" w:color="auto" w:fill="auto"/>
        <w:spacing w:line="360" w:lineRule="auto"/>
        <w:jc w:val="left"/>
        <w:textAlignment w:val="center"/>
        <w:rPr>
          <w:sz w:val="21"/>
        </w:rPr>
      </w:pPr>
      <w:r>
        <w:rPr>
          <w:rFonts w:hint="eastAsia"/>
          <w:sz w:val="21"/>
          <w:lang w:val="en-US" w:eastAsia="zh-CN"/>
        </w:rPr>
        <w:t>2</w:t>
      </w:r>
      <w:r>
        <w:rPr>
          <w:sz w:val="21"/>
        </w:rPr>
        <w:t>．（24-25八年级下·黑龙江绥化·期中）关于运动和力，下列说法正确的是（　　）</w:t>
      </w:r>
    </w:p>
    <w:p w14:paraId="6281968F">
      <w:pPr>
        <w:shd w:val="clear" w:color="auto" w:fill="auto"/>
        <w:spacing w:line="360" w:lineRule="auto"/>
        <w:ind w:left="300"/>
        <w:jc w:val="left"/>
        <w:textAlignment w:val="center"/>
        <w:rPr>
          <w:sz w:val="21"/>
        </w:rPr>
      </w:pPr>
      <w:r>
        <w:rPr>
          <w:sz w:val="21"/>
        </w:rPr>
        <w:t>A．物体受到力的作用，运动状态一定改变</w:t>
      </w:r>
    </w:p>
    <w:p w14:paraId="019C4EF7">
      <w:pPr>
        <w:shd w:val="clear" w:color="auto" w:fill="auto"/>
        <w:spacing w:line="360" w:lineRule="auto"/>
        <w:ind w:left="300"/>
        <w:jc w:val="left"/>
        <w:textAlignment w:val="center"/>
        <w:rPr>
          <w:sz w:val="21"/>
        </w:rPr>
      </w:pPr>
      <w:r>
        <w:rPr>
          <w:sz w:val="21"/>
        </w:rPr>
        <w:t>B．静止的物体不受力的作用</w:t>
      </w:r>
    </w:p>
    <w:p w14:paraId="066E7793">
      <w:pPr>
        <w:shd w:val="clear" w:color="auto" w:fill="auto"/>
        <w:spacing w:line="360" w:lineRule="auto"/>
        <w:ind w:left="300"/>
        <w:jc w:val="left"/>
        <w:textAlignment w:val="center"/>
        <w:rPr>
          <w:sz w:val="21"/>
        </w:rPr>
      </w:pPr>
      <w:r>
        <w:rPr>
          <w:sz w:val="21"/>
        </w:rPr>
        <w:t>C．没有力的作用，运动的物体会慢慢停下来</w:t>
      </w:r>
    </w:p>
    <w:p w14:paraId="43F5BC5D">
      <w:pPr>
        <w:shd w:val="clear" w:color="auto" w:fill="auto"/>
        <w:spacing w:line="360" w:lineRule="auto"/>
        <w:ind w:left="300"/>
        <w:jc w:val="left"/>
        <w:textAlignment w:val="center"/>
        <w:rPr>
          <w:sz w:val="21"/>
        </w:rPr>
      </w:pPr>
      <w:r>
        <w:rPr>
          <w:sz w:val="21"/>
        </w:rPr>
        <w:t>D．物体的运动并不需要力来维持</w:t>
      </w:r>
    </w:p>
    <w:p w14:paraId="0D3435AC">
      <w:pPr>
        <w:shd w:val="clear" w:color="auto" w:fill="F2F2F2"/>
        <w:spacing w:line="360" w:lineRule="auto"/>
        <w:jc w:val="left"/>
        <w:textAlignment w:val="center"/>
        <w:rPr>
          <w:sz w:val="21"/>
        </w:rPr>
      </w:pPr>
      <w:r>
        <w:rPr>
          <w:sz w:val="21"/>
        </w:rPr>
        <w:t>【答案】D</w:t>
      </w:r>
    </w:p>
    <w:p w14:paraId="75C90B96">
      <w:pPr>
        <w:shd w:val="clear" w:color="auto" w:fill="F2F2F2"/>
        <w:spacing w:line="360" w:lineRule="auto"/>
        <w:jc w:val="left"/>
        <w:textAlignment w:val="center"/>
        <w:rPr>
          <w:sz w:val="21"/>
        </w:rPr>
      </w:pPr>
      <w:r>
        <w:rPr>
          <w:sz w:val="21"/>
        </w:rPr>
        <w:t>【详解】A．当物体受到平衡力作用时，物体的运动状态不会改变，物体将保持静止或匀速直线运动状态。当物体受到非平衡力作用时，运动状态才会改变，故A错误；</w:t>
      </w:r>
    </w:p>
    <w:p w14:paraId="64BEC338">
      <w:pPr>
        <w:shd w:val="clear" w:color="auto" w:fill="F2F2F2"/>
        <w:spacing w:line="360" w:lineRule="auto"/>
        <w:jc w:val="left"/>
        <w:textAlignment w:val="center"/>
        <w:rPr>
          <w:sz w:val="21"/>
        </w:rPr>
      </w:pPr>
      <w:r>
        <w:rPr>
          <w:sz w:val="21"/>
        </w:rPr>
        <w:t>B．静止的物体可能不受力的作用，也可能受到平衡力的作用，故B错误；</w:t>
      </w:r>
    </w:p>
    <w:p w14:paraId="3463FBC2">
      <w:pPr>
        <w:shd w:val="clear" w:color="auto" w:fill="F2F2F2"/>
        <w:spacing w:line="360" w:lineRule="auto"/>
        <w:jc w:val="left"/>
        <w:textAlignment w:val="center"/>
        <w:rPr>
          <w:sz w:val="21"/>
        </w:rPr>
      </w:pPr>
      <w:r>
        <w:rPr>
          <w:sz w:val="21"/>
        </w:rPr>
        <w:t>C．一切物体都有保持原来运动状态不变的性质。所以没有力的作用时，运动的物体将保持匀速直线运动，不会慢慢停下来，故C错误；</w:t>
      </w:r>
    </w:p>
    <w:p w14:paraId="5736CB3E">
      <w:pPr>
        <w:shd w:val="clear" w:color="auto" w:fill="F2F2F2"/>
        <w:spacing w:line="360" w:lineRule="auto"/>
        <w:jc w:val="left"/>
        <w:textAlignment w:val="center"/>
        <w:rPr>
          <w:sz w:val="21"/>
        </w:rPr>
      </w:pPr>
      <w:r>
        <w:rPr>
          <w:sz w:val="21"/>
        </w:rPr>
        <w:t>D．由运动和力的关系可知，力是改变物体运动状态的原因，不是维持物体运动的原因，物体的运动不需要力来维持，故D正确。</w:t>
      </w:r>
    </w:p>
    <w:p w14:paraId="7840205A">
      <w:pPr>
        <w:shd w:val="clear" w:color="auto" w:fill="F2F2F2"/>
        <w:spacing w:line="360" w:lineRule="auto"/>
        <w:jc w:val="left"/>
        <w:textAlignment w:val="center"/>
        <w:rPr>
          <w:sz w:val="21"/>
        </w:rPr>
      </w:pPr>
      <w:r>
        <w:rPr>
          <w:sz w:val="21"/>
        </w:rPr>
        <w:t>故选D。</w:t>
      </w:r>
    </w:p>
    <w:p w14:paraId="59501659">
      <w:pPr>
        <w:shd w:val="clear" w:color="auto" w:fill="auto"/>
        <w:spacing w:line="360" w:lineRule="auto"/>
        <w:jc w:val="left"/>
        <w:textAlignment w:val="center"/>
        <w:rPr>
          <w:sz w:val="21"/>
        </w:rPr>
      </w:pPr>
      <w:r>
        <w:rPr>
          <w:rFonts w:hint="eastAsia"/>
          <w:sz w:val="21"/>
          <w:lang w:val="en-US" w:eastAsia="zh-CN"/>
        </w:rPr>
        <w:t>3</w:t>
      </w:r>
      <w:r>
        <w:rPr>
          <w:sz w:val="21"/>
        </w:rPr>
        <w:t>．（24-25八年级下·陕西咸阳·期末）足球运动是目前全球体育界最具影响力的运动项目之一，深受青少年喜爱。关于足球受力与运动的关系，下列说法正确的是（　　）</w:t>
      </w:r>
    </w:p>
    <w:p w14:paraId="4F3BC90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09650" cy="971550"/>
            <wp:effectExtent l="0" t="0" r="11430" b="3810"/>
            <wp:docPr id="100007" name="图片 100007" descr="@@@6f779fb3-e76d-4f0f-8bcc-5fdc6235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6f779fb3-e76d-4f0f-8bcc-5fdc62351304"/>
                    <pic:cNvPicPr>
                      <a:picLocks noChangeAspect="1"/>
                    </pic:cNvPicPr>
                  </pic:nvPicPr>
                  <pic:blipFill>
                    <a:blip xmlns:r="http://schemas.openxmlformats.org/officeDocument/2006/relationships" r:embed="rId10"/>
                    <a:stretch>
                      <a:fillRect/>
                    </a:stretch>
                  </pic:blipFill>
                  <pic:spPr>
                    <a:xfrm>
                      <a:off x="0" y="0"/>
                      <a:ext cx="1009650" cy="971550"/>
                    </a:xfrm>
                    <a:prstGeom prst="rect">
                      <a:avLst/>
                    </a:prstGeom>
                  </pic:spPr>
                </pic:pic>
              </a:graphicData>
            </a:graphic>
          </wp:inline>
        </w:drawing>
      </w:r>
    </w:p>
    <w:p w14:paraId="43CCE48B">
      <w:pPr>
        <w:shd w:val="clear" w:color="auto" w:fill="auto"/>
        <w:spacing w:line="360" w:lineRule="auto"/>
        <w:ind w:left="300"/>
        <w:jc w:val="left"/>
        <w:textAlignment w:val="center"/>
        <w:rPr>
          <w:sz w:val="21"/>
        </w:rPr>
      </w:pPr>
      <w:r>
        <w:rPr>
          <w:sz w:val="21"/>
        </w:rPr>
        <w:t>A．足球只有受力才能运动</w:t>
      </w:r>
    </w:p>
    <w:p w14:paraId="77FEB292">
      <w:pPr>
        <w:shd w:val="clear" w:color="auto" w:fill="auto"/>
        <w:spacing w:line="360" w:lineRule="auto"/>
        <w:ind w:left="300"/>
        <w:jc w:val="left"/>
        <w:textAlignment w:val="center"/>
        <w:rPr>
          <w:sz w:val="21"/>
        </w:rPr>
      </w:pPr>
      <w:r>
        <w:rPr>
          <w:sz w:val="21"/>
        </w:rPr>
        <w:t>B．足球受平衡力，不一定处于静止状态</w:t>
      </w:r>
    </w:p>
    <w:p w14:paraId="02941AA0">
      <w:pPr>
        <w:shd w:val="clear" w:color="auto" w:fill="auto"/>
        <w:spacing w:line="360" w:lineRule="auto"/>
        <w:ind w:left="300"/>
        <w:jc w:val="left"/>
        <w:textAlignment w:val="center"/>
        <w:rPr>
          <w:sz w:val="21"/>
        </w:rPr>
      </w:pPr>
      <w:r>
        <w:rPr>
          <w:sz w:val="21"/>
        </w:rPr>
        <w:t>C．足球的运动状态改变，是因为受到重力和阻力的作用</w:t>
      </w:r>
    </w:p>
    <w:p w14:paraId="21DDE256">
      <w:pPr>
        <w:shd w:val="clear" w:color="auto" w:fill="auto"/>
        <w:spacing w:line="360" w:lineRule="auto"/>
        <w:ind w:left="300"/>
        <w:jc w:val="left"/>
        <w:textAlignment w:val="center"/>
        <w:rPr>
          <w:sz w:val="21"/>
        </w:rPr>
      </w:pPr>
      <w:r>
        <w:rPr>
          <w:sz w:val="21"/>
        </w:rPr>
        <w:t>D．足球踢出后继续运动，是由于足球受到脚给足球的踢力</w:t>
      </w:r>
    </w:p>
    <w:p w14:paraId="43D30F53">
      <w:pPr>
        <w:shd w:val="clear" w:color="auto" w:fill="F2F2F2"/>
        <w:spacing w:line="360" w:lineRule="auto"/>
        <w:jc w:val="left"/>
        <w:textAlignment w:val="center"/>
        <w:rPr>
          <w:sz w:val="21"/>
        </w:rPr>
      </w:pPr>
      <w:r>
        <w:rPr>
          <w:sz w:val="21"/>
        </w:rPr>
        <w:t>【答案】B</w:t>
      </w:r>
    </w:p>
    <w:p w14:paraId="54DFA1EE">
      <w:pPr>
        <w:shd w:val="clear" w:color="auto" w:fill="F2F2F2"/>
        <w:spacing w:line="360" w:lineRule="auto"/>
        <w:jc w:val="left"/>
        <w:textAlignment w:val="center"/>
        <w:rPr>
          <w:sz w:val="21"/>
        </w:rPr>
      </w:pPr>
      <w:r>
        <w:rPr>
          <w:sz w:val="21"/>
        </w:rPr>
        <w:t>【详解】A．力是改变物体运动状态的原因，不是维持物体运动的原因，足球就是不受力，由于惯性，仍可以做匀速直线运动，故A错误；</w:t>
      </w:r>
    </w:p>
    <w:p w14:paraId="1857724F">
      <w:pPr>
        <w:shd w:val="clear" w:color="auto" w:fill="F2F2F2"/>
        <w:spacing w:line="360" w:lineRule="auto"/>
        <w:jc w:val="left"/>
        <w:textAlignment w:val="center"/>
        <w:rPr>
          <w:sz w:val="21"/>
        </w:rPr>
      </w:pPr>
      <w:r>
        <w:rPr>
          <w:sz w:val="21"/>
        </w:rPr>
        <w:t>B．足球受平衡力，可能处于静止状态，也可能处于匀速直线运动状态，不一定处于静止状态，故B正确；</w:t>
      </w:r>
    </w:p>
    <w:p w14:paraId="128CE206">
      <w:pPr>
        <w:shd w:val="clear" w:color="auto" w:fill="F2F2F2"/>
        <w:spacing w:line="360" w:lineRule="auto"/>
        <w:jc w:val="left"/>
        <w:textAlignment w:val="center"/>
        <w:rPr>
          <w:sz w:val="21"/>
        </w:rPr>
      </w:pPr>
      <w:r>
        <w:rPr>
          <w:sz w:val="21"/>
        </w:rPr>
        <w:t>C．足球的运动状态改变，是因为受到外力的作用，不一定是重力和阻力的作用，故C错误；</w:t>
      </w:r>
    </w:p>
    <w:p w14:paraId="07433485">
      <w:pPr>
        <w:shd w:val="clear" w:color="auto" w:fill="F2F2F2"/>
        <w:spacing w:line="360" w:lineRule="auto"/>
        <w:jc w:val="left"/>
        <w:textAlignment w:val="center"/>
        <w:rPr>
          <w:sz w:val="21"/>
        </w:rPr>
      </w:pPr>
      <w:r>
        <w:rPr>
          <w:sz w:val="21"/>
        </w:rPr>
        <w:t>D．足球踢出后继续运动，不再受到脚对它的力，其仍能继续运动是由于足球具有惯性，故D错误。</w:t>
      </w:r>
    </w:p>
    <w:p w14:paraId="64F05537">
      <w:pPr>
        <w:shd w:val="clear" w:color="auto" w:fill="F2F2F2"/>
        <w:spacing w:line="360" w:lineRule="auto"/>
        <w:jc w:val="left"/>
        <w:textAlignment w:val="center"/>
        <w:rPr>
          <w:sz w:val="21"/>
        </w:rPr>
      </w:pPr>
      <w:r>
        <w:rPr>
          <w:sz w:val="21"/>
        </w:rPr>
        <w:t>故选B。</w:t>
      </w:r>
    </w:p>
    <w:p w14:paraId="5591AB89">
      <w:pPr>
        <w:spacing w:line="360" w:lineRule="auto"/>
        <w:jc w:val="left"/>
        <w:rPr>
          <w:rFonts w:asciiTheme="minorEastAsia" w:eastAsiaTheme="minorEastAsia" w:hAnsiTheme="minorEastAsia"/>
          <w:b/>
          <w:szCs w:val="21"/>
        </w:rPr>
      </w:pPr>
      <w:r>
        <w:rPr>
          <w:rFonts w:asciiTheme="minorEastAsia" w:eastAsiaTheme="minorEastAsia" w:hAnsiTheme="minorEastAsia" w:hint="eastAsia"/>
          <w:b/>
          <w:szCs w:val="21"/>
        </w:rPr>
        <w:t>题型三：惯性</w:t>
      </w:r>
    </w:p>
    <w:p w14:paraId="7103F8F5">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例3】</w:t>
      </w:r>
      <w:r>
        <w:rPr>
          <w:sz w:val="21"/>
        </w:rPr>
        <w:t>．（25-26八年级上·山东济南·期末）如图所示，汽车上有一种安全装置“头枕”，对司乘人员起保护作用。关于头枕，下列说法中正确的是（　　）</w:t>
      </w:r>
    </w:p>
    <w:p w14:paraId="6733363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28750" cy="1162050"/>
            <wp:effectExtent l="0" t="0" r="3810" b="11430"/>
            <wp:docPr id="100009" name="图片 100009" descr="@@@aab37327-8017-4416-9b5a-f615f6abe2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aab37327-8017-4416-9b5a-f615f6abe2a1"/>
                    <pic:cNvPicPr>
                      <a:picLocks noChangeAspect="1"/>
                    </pic:cNvPicPr>
                  </pic:nvPicPr>
                  <pic:blipFill>
                    <a:blip xmlns:r="http://schemas.openxmlformats.org/officeDocument/2006/relationships" r:embed="rId11"/>
                    <a:stretch>
                      <a:fillRect/>
                    </a:stretch>
                  </pic:blipFill>
                  <pic:spPr>
                    <a:xfrm>
                      <a:off x="0" y="0"/>
                      <a:ext cx="1428750" cy="1162050"/>
                    </a:xfrm>
                    <a:prstGeom prst="rect">
                      <a:avLst/>
                    </a:prstGeom>
                  </pic:spPr>
                </pic:pic>
              </a:graphicData>
            </a:graphic>
          </wp:inline>
        </w:drawing>
      </w:r>
    </w:p>
    <w:p w14:paraId="2F3AC0EF">
      <w:pPr>
        <w:shd w:val="clear" w:color="auto" w:fill="auto"/>
        <w:spacing w:line="360" w:lineRule="auto"/>
        <w:ind w:left="300"/>
        <w:jc w:val="left"/>
        <w:textAlignment w:val="center"/>
        <w:rPr>
          <w:sz w:val="21"/>
        </w:rPr>
      </w:pPr>
      <w:r>
        <w:rPr>
          <w:sz w:val="21"/>
        </w:rPr>
        <w:t>A．能减小汽车的惯性，减小事故对人体的伤害</w:t>
      </w:r>
    </w:p>
    <w:p w14:paraId="2F266B6A">
      <w:pPr>
        <w:shd w:val="clear" w:color="auto" w:fill="auto"/>
        <w:spacing w:line="360" w:lineRule="auto"/>
        <w:ind w:left="300"/>
        <w:jc w:val="left"/>
        <w:textAlignment w:val="center"/>
        <w:rPr>
          <w:sz w:val="21"/>
        </w:rPr>
      </w:pPr>
      <w:r>
        <w:rPr>
          <w:sz w:val="21"/>
        </w:rPr>
        <w:t>B．能减小司机的惯性，减小事故对人体的伤害</w:t>
      </w:r>
    </w:p>
    <w:p w14:paraId="544B7AF3">
      <w:pPr>
        <w:shd w:val="clear" w:color="auto" w:fill="auto"/>
        <w:spacing w:line="360" w:lineRule="auto"/>
        <w:ind w:left="300"/>
        <w:jc w:val="left"/>
        <w:textAlignment w:val="center"/>
        <w:rPr>
          <w:sz w:val="21"/>
        </w:rPr>
      </w:pPr>
      <w:r>
        <w:rPr>
          <w:sz w:val="21"/>
        </w:rPr>
        <w:t>C．能减小因汽车紧急刹车对人体造成的伤害</w:t>
      </w:r>
    </w:p>
    <w:p w14:paraId="4E5866BC">
      <w:pPr>
        <w:shd w:val="clear" w:color="auto" w:fill="auto"/>
        <w:spacing w:line="360" w:lineRule="auto"/>
        <w:ind w:left="300"/>
        <w:jc w:val="left"/>
        <w:textAlignment w:val="center"/>
        <w:rPr>
          <w:sz w:val="21"/>
        </w:rPr>
      </w:pPr>
      <w:r>
        <w:rPr>
          <w:sz w:val="21"/>
        </w:rPr>
        <w:t>D．能减小因汽车后方追尾对人体造成的伤害</w:t>
      </w:r>
    </w:p>
    <w:p w14:paraId="241EA482">
      <w:pPr>
        <w:shd w:val="clear" w:color="auto" w:fill="F2F2F2"/>
        <w:spacing w:line="360" w:lineRule="auto"/>
        <w:jc w:val="left"/>
        <w:textAlignment w:val="center"/>
        <w:rPr>
          <w:sz w:val="21"/>
        </w:rPr>
      </w:pPr>
      <w:r>
        <w:rPr>
          <w:sz w:val="21"/>
        </w:rPr>
        <w:t>【答案】D</w:t>
      </w:r>
    </w:p>
    <w:p w14:paraId="59A34EFA">
      <w:pPr>
        <w:shd w:val="clear" w:color="auto" w:fill="F2F2F2"/>
        <w:spacing w:line="360" w:lineRule="auto"/>
        <w:jc w:val="left"/>
        <w:textAlignment w:val="center"/>
        <w:rPr>
          <w:sz w:val="21"/>
        </w:rPr>
      </w:pPr>
      <w:r>
        <w:rPr>
          <w:sz w:val="21"/>
        </w:rPr>
        <w:t>【详解】AB．惯性是物体本身的一种属性，与物体的质量有关，由于小汽车和司机的质量不变，所以小汽车和司机的惯性不变，故AB错误；</w:t>
      </w:r>
    </w:p>
    <w:p w14:paraId="37CC8E54">
      <w:pPr>
        <w:shd w:val="clear" w:color="auto" w:fill="F2F2F2"/>
        <w:spacing w:line="360" w:lineRule="auto"/>
        <w:jc w:val="left"/>
        <w:textAlignment w:val="center"/>
        <w:rPr>
          <w:sz w:val="21"/>
        </w:rPr>
      </w:pPr>
      <w:r>
        <w:rPr>
          <w:sz w:val="21"/>
        </w:rPr>
        <w:t>C．当汽车紧急刹车时，人由于惯性会向前倾，安全带主要是防止汽车紧急刹车时对人体造成伤害，而头枕对此不起作用，故C错误；</w:t>
      </w:r>
    </w:p>
    <w:p w14:paraId="3C266BD4">
      <w:pPr>
        <w:shd w:val="clear" w:color="auto" w:fill="F2F2F2"/>
        <w:spacing w:line="360" w:lineRule="auto"/>
        <w:jc w:val="left"/>
        <w:textAlignment w:val="center"/>
        <w:rPr>
          <w:sz w:val="21"/>
        </w:rPr>
      </w:pPr>
      <w:r>
        <w:rPr>
          <w:sz w:val="21"/>
        </w:rPr>
        <w:t>D．当汽车后方追尾时，汽车突然加速，司乘人员由于惯性会向后仰，头枕能起到支撑和缓冲的作用，减小因汽车后方追尾对人体造成的伤害，故D正确。</w:t>
      </w:r>
    </w:p>
    <w:p w14:paraId="03C07E47">
      <w:pPr>
        <w:shd w:val="clear" w:color="auto" w:fill="F2F2F2"/>
        <w:spacing w:line="360" w:lineRule="auto"/>
        <w:jc w:val="left"/>
        <w:textAlignment w:val="center"/>
        <w:rPr>
          <w:sz w:val="21"/>
        </w:rPr>
      </w:pPr>
      <w:r>
        <w:rPr>
          <w:sz w:val="21"/>
        </w:rPr>
        <w:t>故选D。</w:t>
      </w:r>
    </w:p>
    <w:p w14:paraId="7A1996AD">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7F9171A2">
      <w:pPr>
        <w:shd w:val="clear" w:color="auto" w:fill="auto"/>
        <w:spacing w:line="360" w:lineRule="auto"/>
        <w:jc w:val="left"/>
        <w:textAlignment w:val="center"/>
        <w:rPr>
          <w:sz w:val="21"/>
        </w:rPr>
      </w:pPr>
      <w:r>
        <w:rPr>
          <w:rFonts w:hint="eastAsia"/>
          <w:sz w:val="21"/>
          <w:lang w:val="en-US" w:eastAsia="zh-CN"/>
        </w:rPr>
        <w:t>1</w:t>
      </w:r>
      <w:r>
        <w:rPr>
          <w:sz w:val="21"/>
        </w:rPr>
        <w:t>．（2025·河北石家庄·模拟预测）下列现象中有关惯性的说法正确的是（　　）</w:t>
      </w:r>
    </w:p>
    <w:p w14:paraId="6AE758EB">
      <w:pPr>
        <w:shd w:val="clear" w:color="auto" w:fill="auto"/>
        <w:spacing w:line="360" w:lineRule="auto"/>
        <w:ind w:left="380"/>
        <w:jc w:val="left"/>
        <w:textAlignment w:val="center"/>
        <w:rPr>
          <w:sz w:val="21"/>
        </w:rPr>
      </w:pPr>
      <w:r>
        <w:rPr>
          <w:sz w:val="21"/>
        </w:rPr>
        <w:t>A．司机要求乘客都系上安全带，是为了减小汽车行驶中乘客的惯性</w:t>
      </w:r>
    </w:p>
    <w:p w14:paraId="33D06136">
      <w:pPr>
        <w:shd w:val="clear" w:color="auto" w:fill="auto"/>
        <w:spacing w:line="360" w:lineRule="auto"/>
        <w:ind w:left="380"/>
        <w:jc w:val="left"/>
        <w:textAlignment w:val="center"/>
        <w:rPr>
          <w:sz w:val="21"/>
        </w:rPr>
      </w:pPr>
      <w:r>
        <w:rPr>
          <w:sz w:val="21"/>
        </w:rPr>
        <w:t>B．行驶中的公交车刹车时，站立的乘客身体会前倾，是由于人受到惯性的作用</w:t>
      </w:r>
    </w:p>
    <w:p w14:paraId="3ECD28D4">
      <w:pPr>
        <w:shd w:val="clear" w:color="auto" w:fill="auto"/>
        <w:spacing w:line="360" w:lineRule="auto"/>
        <w:ind w:left="380"/>
        <w:jc w:val="left"/>
        <w:textAlignment w:val="center"/>
        <w:rPr>
          <w:sz w:val="21"/>
        </w:rPr>
      </w:pPr>
      <w:r>
        <w:rPr>
          <w:sz w:val="21"/>
        </w:rPr>
        <w:t>C．驾驶员踩刹车后，汽车仍向前滑行的一段距离，是由于汽车具有惯性</w:t>
      </w:r>
    </w:p>
    <w:p w14:paraId="3335B855">
      <w:pPr>
        <w:shd w:val="clear" w:color="auto" w:fill="auto"/>
        <w:spacing w:line="360" w:lineRule="auto"/>
        <w:ind w:left="380"/>
        <w:jc w:val="left"/>
        <w:textAlignment w:val="center"/>
        <w:rPr>
          <w:sz w:val="21"/>
        </w:rPr>
      </w:pPr>
      <w:r>
        <w:rPr>
          <w:sz w:val="21"/>
        </w:rPr>
        <w:t>D．高速公路严禁超速，是因为汽车越快，惯性越大，越难停下来</w:t>
      </w:r>
    </w:p>
    <w:p w14:paraId="52D6ACB6">
      <w:pPr>
        <w:shd w:val="clear" w:color="auto" w:fill="F2F2F2"/>
        <w:spacing w:line="360" w:lineRule="auto"/>
        <w:jc w:val="left"/>
        <w:textAlignment w:val="center"/>
        <w:rPr>
          <w:sz w:val="21"/>
        </w:rPr>
      </w:pPr>
      <w:r>
        <w:rPr>
          <w:sz w:val="21"/>
        </w:rPr>
        <w:t>【答案】C</w:t>
      </w:r>
    </w:p>
    <w:p w14:paraId="3D5B7F10">
      <w:pPr>
        <w:shd w:val="clear" w:color="auto" w:fill="F2F2F2"/>
        <w:spacing w:line="360" w:lineRule="auto"/>
        <w:jc w:val="left"/>
        <w:textAlignment w:val="center"/>
        <w:rPr>
          <w:sz w:val="21"/>
        </w:rPr>
      </w:pPr>
      <w:r>
        <w:rPr>
          <w:sz w:val="21"/>
        </w:rPr>
        <w:t>【详解】A．系上安全带，是为了在汽车行驶中减少由于惯性带来的伤害，但安全带并不能减小惯性，故A错误；</w:t>
      </w:r>
    </w:p>
    <w:p w14:paraId="4F193B36">
      <w:pPr>
        <w:shd w:val="clear" w:color="auto" w:fill="F2F2F2"/>
        <w:spacing w:line="360" w:lineRule="auto"/>
        <w:jc w:val="left"/>
        <w:textAlignment w:val="center"/>
        <w:rPr>
          <w:sz w:val="21"/>
        </w:rPr>
      </w:pPr>
      <w:r>
        <w:rPr>
          <w:sz w:val="21"/>
        </w:rPr>
        <w:t>B．行驶中的公交车刹车时，站立的乘客身体会前倾，是由于惯性，但惯性不是力，不能说受到惯性力的作用，故B错误；</w:t>
      </w:r>
    </w:p>
    <w:p w14:paraId="3738BDF1">
      <w:pPr>
        <w:shd w:val="clear" w:color="auto" w:fill="F2F2F2"/>
        <w:spacing w:line="360" w:lineRule="auto"/>
        <w:jc w:val="left"/>
        <w:textAlignment w:val="center"/>
        <w:rPr>
          <w:sz w:val="21"/>
        </w:rPr>
      </w:pPr>
      <w:r>
        <w:rPr>
          <w:sz w:val="21"/>
        </w:rPr>
        <w:t>C．驾驶员踩刹车后，汽车仍向前滑行一段距离，是因为汽车具有惯性，惯性使得汽车继续保持原来的运动状态，故C正确；</w:t>
      </w:r>
    </w:p>
    <w:p w14:paraId="7A0A28B1">
      <w:pPr>
        <w:shd w:val="clear" w:color="auto" w:fill="F2F2F2"/>
        <w:spacing w:line="360" w:lineRule="auto"/>
        <w:jc w:val="left"/>
        <w:textAlignment w:val="center"/>
        <w:rPr>
          <w:sz w:val="21"/>
        </w:rPr>
      </w:pPr>
      <w:r>
        <w:rPr>
          <w:sz w:val="21"/>
        </w:rPr>
        <w:t>D．惯性只与质量有关，与速度大小无关，故D错误。</w:t>
      </w:r>
    </w:p>
    <w:p w14:paraId="042A720A">
      <w:pPr>
        <w:shd w:val="clear" w:color="auto" w:fill="F2F2F2"/>
        <w:spacing w:line="360" w:lineRule="auto"/>
        <w:jc w:val="left"/>
        <w:textAlignment w:val="center"/>
        <w:rPr>
          <w:sz w:val="21"/>
        </w:rPr>
      </w:pPr>
      <w:r>
        <w:rPr>
          <w:sz w:val="21"/>
        </w:rPr>
        <w:t>故选C。</w:t>
      </w:r>
    </w:p>
    <w:p w14:paraId="63576C94">
      <w:pPr>
        <w:shd w:val="clear" w:color="auto" w:fill="auto"/>
        <w:spacing w:line="360" w:lineRule="auto"/>
        <w:jc w:val="left"/>
        <w:textAlignment w:val="center"/>
        <w:rPr>
          <w:sz w:val="21"/>
        </w:rPr>
      </w:pPr>
      <w:r>
        <w:rPr>
          <w:rFonts w:hint="eastAsia"/>
          <w:sz w:val="21"/>
          <w:lang w:val="en-US" w:eastAsia="zh-CN"/>
        </w:rPr>
        <w:t>2</w:t>
      </w:r>
      <w:r>
        <w:rPr>
          <w:sz w:val="21"/>
        </w:rPr>
        <w:t>．（2025·安徽滁州·模拟预测）如图是载着木块的小车向右运动过程中发生的现象。下列说法正确的是（</w:t>
      </w:r>
      <w:r>
        <w:rPr>
          <w:rFonts w:ascii="Times New Roman" w:eastAsia="Times New Roman" w:hAnsi="Times New Roman" w:cs="Times New Roman"/>
          <w:kern w:val="0"/>
          <w:sz w:val="24"/>
          <w:szCs w:val="24"/>
        </w:rPr>
        <w:t>    </w:t>
      </w:r>
      <w:r>
        <w:rPr>
          <w:sz w:val="21"/>
        </w:rPr>
        <w:t>）</w:t>
      </w:r>
    </w:p>
    <w:p w14:paraId="2B40746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514725" cy="1000125"/>
            <wp:effectExtent l="0" t="0" r="5715" b="5715"/>
            <wp:docPr id="100011" name="图片 100011" descr="@@@9a40c342-b5cd-4026-9fdb-164a6aa20b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9a40c342-b5cd-4026-9fdb-164a6aa20baa"/>
                    <pic:cNvPicPr>
                      <a:picLocks noChangeAspect="1"/>
                    </pic:cNvPicPr>
                  </pic:nvPicPr>
                  <pic:blipFill>
                    <a:blip xmlns:r="http://schemas.openxmlformats.org/officeDocument/2006/relationships" r:embed="rId12"/>
                    <a:stretch>
                      <a:fillRect/>
                    </a:stretch>
                  </pic:blipFill>
                  <pic:spPr>
                    <a:xfrm>
                      <a:off x="0" y="0"/>
                      <a:ext cx="3514725" cy="1000125"/>
                    </a:xfrm>
                    <a:prstGeom prst="rect">
                      <a:avLst/>
                    </a:prstGeom>
                  </pic:spPr>
                </pic:pic>
              </a:graphicData>
            </a:graphic>
          </wp:inline>
        </w:drawing>
      </w:r>
    </w:p>
    <w:p w14:paraId="50423AB1">
      <w:pPr>
        <w:shd w:val="clear" w:color="auto" w:fill="auto"/>
        <w:tabs>
          <w:tab w:val="left" w:pos="4156"/>
        </w:tabs>
        <w:spacing w:line="360" w:lineRule="auto"/>
        <w:ind w:left="380"/>
        <w:jc w:val="left"/>
        <w:textAlignment w:val="center"/>
        <w:rPr>
          <w:sz w:val="21"/>
        </w:rPr>
      </w:pPr>
      <w:r>
        <w:rPr>
          <w:sz w:val="21"/>
        </w:rPr>
        <w:t>A．都是在小车突然停止时发生</w:t>
      </w:r>
      <w:r>
        <w:rPr>
          <w:sz w:val="21"/>
        </w:rPr>
        <w:tab/>
      </w:r>
      <w:r>
        <w:rPr>
          <w:sz w:val="21"/>
        </w:rPr>
        <w:t>B．都是在小车突然启动时发生</w:t>
      </w:r>
    </w:p>
    <w:p w14:paraId="5B87C09B">
      <w:pPr>
        <w:shd w:val="clear" w:color="auto" w:fill="auto"/>
        <w:tabs>
          <w:tab w:val="left" w:pos="4156"/>
        </w:tabs>
        <w:spacing w:line="360" w:lineRule="auto"/>
        <w:ind w:left="380"/>
        <w:jc w:val="left"/>
        <w:textAlignment w:val="center"/>
        <w:rPr>
          <w:sz w:val="21"/>
        </w:rPr>
      </w:pPr>
      <w:r>
        <w:rPr>
          <w:sz w:val="21"/>
        </w:rPr>
        <w:t>C．图甲是小车在运动中突然减速时发生</w:t>
      </w:r>
      <w:r>
        <w:rPr>
          <w:sz w:val="21"/>
        </w:rPr>
        <w:tab/>
      </w:r>
      <w:r>
        <w:rPr>
          <w:sz w:val="21"/>
        </w:rPr>
        <w:t>D．图乙是小车在运动中突然减速时发生</w:t>
      </w:r>
    </w:p>
    <w:p w14:paraId="53FA1326">
      <w:pPr>
        <w:shd w:val="clear" w:color="auto" w:fill="F2F2F2"/>
        <w:spacing w:line="360" w:lineRule="auto"/>
        <w:jc w:val="left"/>
        <w:textAlignment w:val="center"/>
        <w:rPr>
          <w:sz w:val="21"/>
        </w:rPr>
      </w:pPr>
      <w:r>
        <w:rPr>
          <w:sz w:val="21"/>
        </w:rPr>
        <w:t>【答案】D</w:t>
      </w:r>
    </w:p>
    <w:p w14:paraId="4D14A2C3">
      <w:pPr>
        <w:shd w:val="clear" w:color="auto" w:fill="F2F2F2"/>
        <w:spacing w:line="360" w:lineRule="auto"/>
        <w:jc w:val="left"/>
        <w:textAlignment w:val="center"/>
        <w:rPr>
          <w:sz w:val="21"/>
        </w:rPr>
      </w:pPr>
      <w:r>
        <w:rPr>
          <w:sz w:val="21"/>
        </w:rPr>
        <w:t>【详解】惯性是物体具有保持原来运动状态的性质。当小车运动状态突然改变时，木块的上下端运动状态会因摩擦力和惯性出现差异。图甲中，木块与小车一起向前运动，当小车突然加速或启动时，木块下端受摩擦力随小车加速，而木块上端因惯性保持原来的运动状态，因此木块会向后倾倒；图乙中，木块与小车一起向前运动，当小车突然减速或停止时，木块下端受摩擦力随小车减速，而木块上端因惯性保持原来的运动状态，因此木块会向前倾倒，故ABC错误，D正确。</w:t>
      </w:r>
    </w:p>
    <w:p w14:paraId="3131EE3E">
      <w:pPr>
        <w:shd w:val="clear" w:color="auto" w:fill="F2F2F2"/>
        <w:spacing w:line="360" w:lineRule="auto"/>
        <w:jc w:val="left"/>
        <w:textAlignment w:val="center"/>
        <w:rPr>
          <w:sz w:val="21"/>
        </w:rPr>
      </w:pPr>
      <w:r>
        <w:rPr>
          <w:sz w:val="21"/>
        </w:rPr>
        <w:t>故选D。</w:t>
      </w:r>
    </w:p>
    <w:p w14:paraId="3F689B49">
      <w:pPr>
        <w:shd w:val="clear" w:color="auto" w:fill="auto"/>
        <w:spacing w:line="360" w:lineRule="auto"/>
        <w:jc w:val="left"/>
        <w:textAlignment w:val="center"/>
        <w:rPr>
          <w:sz w:val="21"/>
        </w:rPr>
      </w:pPr>
      <w:r>
        <w:rPr>
          <w:rFonts w:hint="eastAsia"/>
          <w:sz w:val="21"/>
          <w:lang w:val="en-US" w:eastAsia="zh-CN"/>
        </w:rPr>
        <w:t>3</w:t>
      </w:r>
      <w:r>
        <w:rPr>
          <w:sz w:val="21"/>
        </w:rPr>
        <w:t>．（24-25八年级下·甘肃天水·期末）关于惯性，下面说法正确的是（　　）</w:t>
      </w:r>
    </w:p>
    <w:p w14:paraId="5FFE5D2A">
      <w:pPr>
        <w:shd w:val="clear" w:color="auto" w:fill="auto"/>
        <w:spacing w:line="360" w:lineRule="auto"/>
        <w:ind w:left="380"/>
        <w:jc w:val="left"/>
        <w:textAlignment w:val="center"/>
        <w:rPr>
          <w:sz w:val="21"/>
        </w:rPr>
      </w:pPr>
      <w:r>
        <w:rPr>
          <w:sz w:val="21"/>
        </w:rPr>
        <w:t>A．惯性和惯性定律是一回事</w:t>
      </w:r>
    </w:p>
    <w:p w14:paraId="305A546B">
      <w:pPr>
        <w:shd w:val="clear" w:color="auto" w:fill="auto"/>
        <w:spacing w:line="360" w:lineRule="auto"/>
        <w:ind w:left="380"/>
        <w:jc w:val="left"/>
        <w:textAlignment w:val="center"/>
        <w:rPr>
          <w:sz w:val="21"/>
        </w:rPr>
      </w:pPr>
      <w:r>
        <w:rPr>
          <w:sz w:val="21"/>
        </w:rPr>
        <w:t>B．发射的子弹离开枪口后继续高速飞行，是因为子弹受到惯性的作用</w:t>
      </w:r>
    </w:p>
    <w:p w14:paraId="188F7F62">
      <w:pPr>
        <w:shd w:val="clear" w:color="auto" w:fill="auto"/>
        <w:spacing w:line="360" w:lineRule="auto"/>
        <w:ind w:left="380"/>
        <w:jc w:val="left"/>
        <w:textAlignment w:val="center"/>
        <w:rPr>
          <w:sz w:val="21"/>
        </w:rPr>
      </w:pPr>
      <w:r>
        <w:rPr>
          <w:sz w:val="21"/>
        </w:rPr>
        <w:t>C．关闭发动机后汽车仍能继续行驶，是由于汽车的惯性大于它所受到的阻力</w:t>
      </w:r>
    </w:p>
    <w:p w14:paraId="4B8535D1">
      <w:pPr>
        <w:shd w:val="clear" w:color="auto" w:fill="auto"/>
        <w:spacing w:line="360" w:lineRule="auto"/>
        <w:ind w:left="380"/>
        <w:jc w:val="left"/>
        <w:textAlignment w:val="center"/>
        <w:rPr>
          <w:sz w:val="21"/>
        </w:rPr>
      </w:pPr>
      <w:r>
        <w:rPr>
          <w:sz w:val="21"/>
        </w:rPr>
        <w:t>D．运动的物体具有惯性，静止的物体也具有惯性</w:t>
      </w:r>
    </w:p>
    <w:p w14:paraId="712884C7">
      <w:pPr>
        <w:shd w:val="clear" w:color="auto" w:fill="F2F2F2"/>
        <w:spacing w:line="360" w:lineRule="auto"/>
        <w:jc w:val="left"/>
        <w:textAlignment w:val="center"/>
        <w:rPr>
          <w:sz w:val="21"/>
        </w:rPr>
      </w:pPr>
      <w:r>
        <w:rPr>
          <w:sz w:val="21"/>
        </w:rPr>
        <w:t>【答案】D</w:t>
      </w:r>
    </w:p>
    <w:p w14:paraId="30E0949D">
      <w:pPr>
        <w:shd w:val="clear" w:color="auto" w:fill="F2F2F2"/>
        <w:spacing w:line="360" w:lineRule="auto"/>
        <w:jc w:val="left"/>
        <w:textAlignment w:val="center"/>
        <w:rPr>
          <w:sz w:val="21"/>
        </w:rPr>
      </w:pPr>
      <w:r>
        <w:rPr>
          <w:sz w:val="21"/>
        </w:rPr>
        <w:t>【详解】A．惯性和惯性定律不同，惯性是物体固有的性质，而惯性定律是描述物体在不受外力作用时运动规律的物理定律，二者不是一回事，故A错误；</w:t>
      </w:r>
    </w:p>
    <w:p w14:paraId="2EA7F741">
      <w:pPr>
        <w:shd w:val="clear" w:color="auto" w:fill="F2F2F2"/>
        <w:spacing w:line="360" w:lineRule="auto"/>
        <w:jc w:val="left"/>
        <w:textAlignment w:val="center"/>
        <w:rPr>
          <w:sz w:val="21"/>
        </w:rPr>
      </w:pPr>
      <w:r>
        <w:rPr>
          <w:sz w:val="21"/>
        </w:rPr>
        <w:t>B．子弹离开枪口后继续飞行，是因为子弹具有惯性（保持原有运动状态），但惯性是物体属性，不是一种“作用力”，不能说“受到惯性的作用”，故B错误；</w:t>
      </w:r>
    </w:p>
    <w:p w14:paraId="78F4B20A">
      <w:pPr>
        <w:shd w:val="clear" w:color="auto" w:fill="F2F2F2"/>
        <w:spacing w:line="360" w:lineRule="auto"/>
        <w:jc w:val="left"/>
        <w:textAlignment w:val="center"/>
        <w:rPr>
          <w:sz w:val="21"/>
        </w:rPr>
      </w:pPr>
      <w:r>
        <w:rPr>
          <w:sz w:val="21"/>
        </w:rPr>
        <w:t>C．汽车关闭发动机后继续行驶，是由于惯性使汽车保持原有运动状态，但惯性不是力，不能与阻力（力）比较大小，汽车最终停止是因为阻力改变了其运动状态，故C错误；</w:t>
      </w:r>
    </w:p>
    <w:p w14:paraId="46F9EF49">
      <w:pPr>
        <w:shd w:val="clear" w:color="auto" w:fill="F2F2F2"/>
        <w:spacing w:line="360" w:lineRule="auto"/>
        <w:jc w:val="left"/>
        <w:textAlignment w:val="center"/>
        <w:rPr>
          <w:sz w:val="21"/>
        </w:rPr>
      </w:pPr>
      <w:r>
        <w:rPr>
          <w:sz w:val="21"/>
        </w:rPr>
        <w:t>D．惯性是物体的固有属性，与运动状态无关，运动的物体具有惯性（保持运动状态），静止的物体也具有惯性（保持静止状态），故D正确。</w:t>
      </w:r>
    </w:p>
    <w:p w14:paraId="3CA55502">
      <w:pPr>
        <w:shd w:val="clear" w:color="auto" w:fill="F2F2F2"/>
        <w:spacing w:line="360" w:lineRule="auto"/>
        <w:jc w:val="left"/>
        <w:textAlignment w:val="center"/>
        <w:rPr>
          <w:rFonts w:asciiTheme="minorEastAsia" w:eastAsiaTheme="minorEastAsia" w:hAnsiTheme="minorEastAsia" w:hint="eastAsia"/>
          <w:b/>
          <w:szCs w:val="21"/>
        </w:rPr>
      </w:pPr>
      <w:r>
        <w:rPr>
          <w:sz w:val="21"/>
        </w:rPr>
        <w:t>故选D。</w:t>
      </w:r>
    </w:p>
    <w:p w14:paraId="6BCF7089">
      <w:pPr>
        <w:spacing w:line="360" w:lineRule="auto"/>
        <w:jc w:val="left"/>
        <w:rPr>
          <w:rFonts w:asciiTheme="minorEastAsia" w:eastAsiaTheme="minorEastAsia" w:hAnsiTheme="minorEastAsia"/>
          <w:b/>
          <w:szCs w:val="21"/>
        </w:rPr>
      </w:pPr>
      <w:r>
        <w:rPr>
          <w:rFonts w:asciiTheme="minorEastAsia" w:eastAsiaTheme="minorEastAsia" w:hAnsiTheme="minorEastAsia" w:hint="eastAsia"/>
          <w:b/>
          <w:szCs w:val="21"/>
        </w:rPr>
        <w:t>题型四：力的合成</w:t>
      </w:r>
    </w:p>
    <w:p w14:paraId="34B1B804">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例4】</w:t>
      </w:r>
      <w:r>
        <w:rPr>
          <w:sz w:val="21"/>
        </w:rPr>
        <w:t>．（24-25八年级下·辽宁大连·期末）如图所示，小红同学在练习垫排球，排球离手后竖直上升过程中依次经过</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三处，到达最高处</w:t>
      </w:r>
      <w:r>
        <w:rPr>
          <w:rFonts w:ascii="Times New Roman" w:eastAsia="Times New Roman" w:hAnsi="Times New Roman" w:cs="Times New Roman"/>
          <w:i/>
          <w:sz w:val="21"/>
        </w:rPr>
        <w:t>d</w:t>
      </w:r>
      <w:r>
        <w:rPr>
          <w:sz w:val="21"/>
        </w:rPr>
        <w:t>后，又回到</w:t>
      </w:r>
      <w:r>
        <w:rPr>
          <w:rFonts w:ascii="Times New Roman" w:eastAsia="Times New Roman" w:hAnsi="Times New Roman" w:cs="Times New Roman"/>
          <w:i/>
          <w:sz w:val="21"/>
        </w:rPr>
        <w:t>a</w:t>
      </w:r>
      <w:r>
        <w:rPr>
          <w:sz w:val="21"/>
        </w:rPr>
        <w:t>处。已知排球所受空气阻力随运动速度的增大而增大。则排球整个运动过程中，下列说法正确的是（　　）</w:t>
      </w:r>
    </w:p>
    <w:p w14:paraId="2322092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38300" cy="1095375"/>
            <wp:effectExtent l="0" t="0" r="7620" b="1905"/>
            <wp:docPr id="100013" name="图片 100013" descr="@@@dfbe0a59-9d7f-4dce-8d31-b755efaeac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dfbe0a59-9d7f-4dce-8d31-b755efaeac39"/>
                    <pic:cNvPicPr>
                      <a:picLocks noChangeAspect="1"/>
                    </pic:cNvPicPr>
                  </pic:nvPicPr>
                  <pic:blipFill>
                    <a:blip xmlns:r="http://schemas.openxmlformats.org/officeDocument/2006/relationships" r:embed="rId13"/>
                    <a:stretch>
                      <a:fillRect/>
                    </a:stretch>
                  </pic:blipFill>
                  <pic:spPr>
                    <a:xfrm>
                      <a:off x="0" y="0"/>
                      <a:ext cx="1638300" cy="1095375"/>
                    </a:xfrm>
                    <a:prstGeom prst="rect">
                      <a:avLst/>
                    </a:prstGeom>
                  </pic:spPr>
                </pic:pic>
              </a:graphicData>
            </a:graphic>
          </wp:inline>
        </w:drawing>
      </w:r>
    </w:p>
    <w:p w14:paraId="6B3555F3">
      <w:pPr>
        <w:shd w:val="clear" w:color="auto" w:fill="auto"/>
        <w:spacing w:line="360" w:lineRule="auto"/>
        <w:ind w:left="380"/>
        <w:jc w:val="left"/>
        <w:textAlignment w:val="center"/>
        <w:rPr>
          <w:sz w:val="21"/>
        </w:rPr>
      </w:pPr>
      <w:r>
        <w:rPr>
          <w:sz w:val="21"/>
        </w:rPr>
        <w:t>A．排球向上运动经过</w:t>
      </w:r>
      <w:r>
        <w:rPr>
          <w:rFonts w:ascii="Times New Roman" w:eastAsia="Times New Roman" w:hAnsi="Times New Roman" w:cs="Times New Roman"/>
          <w:i/>
          <w:sz w:val="21"/>
        </w:rPr>
        <w:t>a</w:t>
      </w:r>
      <w:r>
        <w:rPr>
          <w:sz w:val="21"/>
        </w:rPr>
        <w:t>处时，合力大小最大</w:t>
      </w:r>
    </w:p>
    <w:p w14:paraId="25AB33D0">
      <w:pPr>
        <w:shd w:val="clear" w:color="auto" w:fill="auto"/>
        <w:spacing w:line="360" w:lineRule="auto"/>
        <w:ind w:left="380"/>
        <w:jc w:val="left"/>
        <w:textAlignment w:val="center"/>
        <w:rPr>
          <w:sz w:val="21"/>
        </w:rPr>
      </w:pPr>
      <w:r>
        <w:rPr>
          <w:sz w:val="21"/>
        </w:rPr>
        <w:t>B．排球经过</w:t>
      </w:r>
      <w:r>
        <w:rPr>
          <w:rFonts w:ascii="Times New Roman" w:eastAsia="Times New Roman" w:hAnsi="Times New Roman" w:cs="Times New Roman"/>
          <w:i/>
          <w:sz w:val="21"/>
        </w:rPr>
        <w:t>d</w:t>
      </w:r>
      <w:r>
        <w:rPr>
          <w:sz w:val="21"/>
        </w:rPr>
        <w:t>处时，合力大小最小</w:t>
      </w:r>
    </w:p>
    <w:p w14:paraId="34421BA4">
      <w:pPr>
        <w:shd w:val="clear" w:color="auto" w:fill="auto"/>
        <w:spacing w:line="360" w:lineRule="auto"/>
        <w:ind w:left="380"/>
        <w:jc w:val="left"/>
        <w:textAlignment w:val="center"/>
        <w:rPr>
          <w:sz w:val="21"/>
        </w:rPr>
      </w:pPr>
      <w:r>
        <w:rPr>
          <w:sz w:val="21"/>
        </w:rPr>
        <w:t>C．合力方向始终竖直向上</w:t>
      </w:r>
    </w:p>
    <w:p w14:paraId="54240510">
      <w:pPr>
        <w:shd w:val="clear" w:color="auto" w:fill="auto"/>
        <w:spacing w:line="360" w:lineRule="auto"/>
        <w:ind w:left="380"/>
        <w:jc w:val="left"/>
        <w:textAlignment w:val="center"/>
        <w:rPr>
          <w:sz w:val="21"/>
        </w:rPr>
      </w:pPr>
      <w:r>
        <w:rPr>
          <w:sz w:val="21"/>
        </w:rPr>
        <w:t>D．合力方向先向上后向下</w:t>
      </w:r>
    </w:p>
    <w:p w14:paraId="69B91799">
      <w:pPr>
        <w:shd w:val="clear" w:color="auto" w:fill="F2F2F2"/>
        <w:spacing w:line="360" w:lineRule="auto"/>
        <w:jc w:val="left"/>
        <w:textAlignment w:val="center"/>
        <w:rPr>
          <w:sz w:val="21"/>
        </w:rPr>
      </w:pPr>
      <w:r>
        <w:rPr>
          <w:sz w:val="21"/>
        </w:rPr>
        <w:t>【答案】A</w:t>
      </w:r>
    </w:p>
    <w:p w14:paraId="1229E9D4">
      <w:pPr>
        <w:shd w:val="clear" w:color="auto" w:fill="F2F2F2"/>
        <w:spacing w:line="360" w:lineRule="auto"/>
        <w:jc w:val="left"/>
        <w:textAlignment w:val="center"/>
        <w:rPr>
          <w:sz w:val="21"/>
        </w:rPr>
      </w:pPr>
      <w:r>
        <w:rPr>
          <w:sz w:val="21"/>
        </w:rPr>
        <w:t>【详解】ACD．排球上升过程中依次经过</w:t>
      </w:r>
      <w:r>
        <w:rPr>
          <w:i/>
          <w:sz w:val="21"/>
        </w:rPr>
        <w:t>a</w:t>
      </w:r>
      <w:r>
        <w:rPr>
          <w:sz w:val="21"/>
        </w:rPr>
        <w:t>、</w:t>
      </w:r>
      <w:r>
        <w:rPr>
          <w:i/>
          <w:sz w:val="21"/>
        </w:rPr>
        <w:t>b</w:t>
      </w:r>
      <w:r>
        <w:rPr>
          <w:sz w:val="21"/>
        </w:rPr>
        <w:t>、</w:t>
      </w:r>
      <w:r>
        <w:rPr>
          <w:i/>
          <w:sz w:val="21"/>
        </w:rPr>
        <w:t>c</w:t>
      </w:r>
      <w:r>
        <w:rPr>
          <w:sz w:val="21"/>
        </w:rPr>
        <w:t>三点，到达最高点</w:t>
      </w:r>
      <w:r>
        <w:rPr>
          <w:i/>
          <w:sz w:val="21"/>
        </w:rPr>
        <w:t>d</w:t>
      </w:r>
      <w:r>
        <w:rPr>
          <w:sz w:val="21"/>
        </w:rPr>
        <w:t>。已知物体所受空气阻力会随着其运动速度的增大而增大，则在由</w:t>
      </w:r>
      <w:r>
        <w:rPr>
          <w:i/>
          <w:sz w:val="21"/>
        </w:rPr>
        <w:t>a</w:t>
      </w:r>
      <w:r>
        <w:rPr>
          <w:sz w:val="21"/>
        </w:rPr>
        <w:t>点运动到</w:t>
      </w:r>
      <w:r>
        <w:rPr>
          <w:i/>
          <w:sz w:val="21"/>
        </w:rPr>
        <w:t>d</w:t>
      </w:r>
      <w:r>
        <w:rPr>
          <w:sz w:val="21"/>
        </w:rPr>
        <w:t>点的过程中，阻力是竖直向下的，重力是竖直向下的，合力等于二力之和，合力方向始终竖直向下，因而阻力最大的位置，合力最大，而</w:t>
      </w:r>
      <w:r>
        <w:rPr>
          <w:i/>
          <w:sz w:val="21"/>
        </w:rPr>
        <w:t>a</w:t>
      </w:r>
      <w:r>
        <w:rPr>
          <w:sz w:val="21"/>
        </w:rPr>
        <w:t>点的速度最大，阻力最大，故排球所受合力最大的是</w:t>
      </w:r>
      <w:r>
        <w:rPr>
          <w:i/>
          <w:sz w:val="21"/>
        </w:rPr>
        <w:t>a</w:t>
      </w:r>
      <w:r>
        <w:rPr>
          <w:sz w:val="21"/>
        </w:rPr>
        <w:t>，故A正确，CD错误；</w:t>
      </w:r>
    </w:p>
    <w:p w14:paraId="114C5728">
      <w:pPr>
        <w:shd w:val="clear" w:color="auto" w:fill="F2F2F2"/>
        <w:spacing w:line="360" w:lineRule="auto"/>
        <w:jc w:val="left"/>
        <w:textAlignment w:val="center"/>
        <w:rPr>
          <w:sz w:val="21"/>
        </w:rPr>
      </w:pPr>
      <w:r>
        <w:rPr>
          <w:sz w:val="21"/>
        </w:rPr>
        <w:t>B．排球经过</w:t>
      </w:r>
      <w:r>
        <w:rPr>
          <w:i/>
          <w:sz w:val="21"/>
        </w:rPr>
        <w:t>d</w:t>
      </w:r>
      <w:r>
        <w:rPr>
          <w:sz w:val="21"/>
        </w:rPr>
        <w:t>处时到达最高处，只受重力作用，当回到</w:t>
      </w:r>
      <w:r>
        <w:rPr>
          <w:i/>
          <w:sz w:val="21"/>
        </w:rPr>
        <w:t>a</w:t>
      </w:r>
      <w:r>
        <w:rPr>
          <w:sz w:val="21"/>
        </w:rPr>
        <w:t>处时，阻力最大，重力不变，此时合力最小，故B错误。</w:t>
      </w:r>
    </w:p>
    <w:p w14:paraId="0C9EE067">
      <w:pPr>
        <w:shd w:val="clear" w:color="auto" w:fill="F2F2F2"/>
        <w:spacing w:line="360" w:lineRule="auto"/>
        <w:jc w:val="left"/>
        <w:textAlignment w:val="center"/>
        <w:rPr>
          <w:sz w:val="21"/>
        </w:rPr>
      </w:pPr>
      <w:r>
        <w:rPr>
          <w:sz w:val="21"/>
        </w:rPr>
        <w:t>故选A。</w:t>
      </w:r>
    </w:p>
    <w:p w14:paraId="09736BBE">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06A78DF3">
      <w:pPr>
        <w:shd w:val="clear" w:color="auto" w:fill="auto"/>
        <w:spacing w:line="360" w:lineRule="auto"/>
        <w:jc w:val="left"/>
        <w:textAlignment w:val="center"/>
        <w:rPr>
          <w:sz w:val="21"/>
        </w:rPr>
      </w:pPr>
      <w:r>
        <w:rPr>
          <w:rFonts w:hint="eastAsia"/>
          <w:sz w:val="21"/>
          <w:lang w:val="en-US" w:eastAsia="zh-CN"/>
        </w:rPr>
        <w:t>1</w:t>
      </w:r>
      <w:r>
        <w:rPr>
          <w:sz w:val="21"/>
        </w:rPr>
        <w:t>．（24-25八年级下·湖南长沙·期末）“梅花落处疑残雪，柳叶开时任好风”是诗人杜审言在《大酺》中的诗句。若一朵重力为0.05N的梅花从空中竖直下落时受到的阻力为0.03N，则这朵梅花受到的重力和阻力的合力大小以及方向分别为（　　）</w:t>
      </w:r>
    </w:p>
    <w:p w14:paraId="6E350BE5">
      <w:pPr>
        <w:shd w:val="clear" w:color="auto" w:fill="auto"/>
        <w:tabs>
          <w:tab w:val="left" w:pos="4156"/>
        </w:tabs>
        <w:spacing w:line="360" w:lineRule="auto"/>
        <w:ind w:left="380"/>
        <w:jc w:val="left"/>
        <w:textAlignment w:val="center"/>
        <w:rPr>
          <w:sz w:val="21"/>
        </w:rPr>
      </w:pPr>
      <w:r>
        <w:rPr>
          <w:sz w:val="21"/>
        </w:rPr>
        <w:t>A．0.02N竖直向上</w:t>
      </w:r>
      <w:r>
        <w:rPr>
          <w:sz w:val="21"/>
        </w:rPr>
        <w:tab/>
      </w:r>
      <w:r>
        <w:rPr>
          <w:sz w:val="21"/>
        </w:rPr>
        <w:t>B．0.04N竖直向上</w:t>
      </w:r>
    </w:p>
    <w:p w14:paraId="0CD38553">
      <w:pPr>
        <w:shd w:val="clear" w:color="auto" w:fill="auto"/>
        <w:tabs>
          <w:tab w:val="left" w:pos="4156"/>
        </w:tabs>
        <w:spacing w:line="360" w:lineRule="auto"/>
        <w:ind w:left="380"/>
        <w:jc w:val="left"/>
        <w:textAlignment w:val="center"/>
        <w:rPr>
          <w:sz w:val="21"/>
        </w:rPr>
      </w:pPr>
      <w:r>
        <w:rPr>
          <w:sz w:val="21"/>
        </w:rPr>
        <w:t>C．0.02N竖直向下</w:t>
      </w:r>
      <w:r>
        <w:rPr>
          <w:sz w:val="21"/>
        </w:rPr>
        <w:tab/>
      </w:r>
      <w:r>
        <w:rPr>
          <w:sz w:val="21"/>
        </w:rPr>
        <w:t>D．0.04N竖直向下</w:t>
      </w:r>
    </w:p>
    <w:p w14:paraId="710C3FAE">
      <w:pPr>
        <w:shd w:val="clear" w:color="auto" w:fill="F2F2F2"/>
        <w:spacing w:line="360" w:lineRule="auto"/>
        <w:jc w:val="left"/>
        <w:textAlignment w:val="center"/>
        <w:rPr>
          <w:sz w:val="21"/>
        </w:rPr>
      </w:pPr>
      <w:r>
        <w:rPr>
          <w:sz w:val="21"/>
        </w:rPr>
        <w:t>【答案】C</w:t>
      </w:r>
    </w:p>
    <w:p w14:paraId="18F70037">
      <w:pPr>
        <w:shd w:val="clear" w:color="auto" w:fill="F2F2F2"/>
        <w:spacing w:line="360" w:lineRule="auto"/>
        <w:jc w:val="left"/>
        <w:textAlignment w:val="center"/>
        <w:rPr>
          <w:sz w:val="21"/>
        </w:rPr>
      </w:pPr>
      <w:r>
        <w:rPr>
          <w:sz w:val="21"/>
        </w:rPr>
        <w:t>【详解】梅花从空中竖直下落时受到竖直向下的重力0.05N，受到竖直向上的阻力0.03N，故此两力合力的大小为</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e6139519cf6a13936270f24824ada1fa" style="width:161pt;height:15.8pt" o:ole="" coordsize="21600,21600" o:preferrelative="t" filled="f" stroked="f">
            <v:stroke joinstyle="miter"/>
            <v:imagedata r:id="rId14" o:title="eqIde6139519cf6a13936270f24824ada1fa"/>
            <o:lock v:ext="edit" aspectratio="t"/>
            <w10:anchorlock/>
          </v:shape>
          <o:OLEObject Type="Embed" ProgID="Equation.DSMT4" ShapeID="_x0000_i1025" DrawAspect="Content" ObjectID="_1468075725" r:id="rId15"/>
        </w:object>
      </w:r>
    </w:p>
    <w:p w14:paraId="2D6CAB31">
      <w:pPr>
        <w:shd w:val="clear" w:color="auto" w:fill="F2F2F2"/>
        <w:spacing w:line="360" w:lineRule="auto"/>
        <w:jc w:val="left"/>
        <w:textAlignment w:val="center"/>
        <w:rPr>
          <w:sz w:val="21"/>
        </w:rPr>
      </w:pPr>
      <w:r>
        <w:rPr>
          <w:sz w:val="21"/>
        </w:rPr>
        <w:t>合力的方向与较大力的方向一致，故为竖直向下，故ABD不符合题意，C符合题意。</w:t>
      </w:r>
    </w:p>
    <w:p w14:paraId="3E202F9D">
      <w:pPr>
        <w:shd w:val="clear" w:color="auto" w:fill="F2F2F2"/>
        <w:spacing w:line="360" w:lineRule="auto"/>
        <w:jc w:val="left"/>
        <w:textAlignment w:val="center"/>
        <w:rPr>
          <w:sz w:val="21"/>
        </w:rPr>
      </w:pPr>
      <w:r>
        <w:rPr>
          <w:sz w:val="21"/>
        </w:rPr>
        <w:t>故选C。</w:t>
      </w:r>
    </w:p>
    <w:p w14:paraId="6ACDDB95">
      <w:pPr>
        <w:shd w:val="clear" w:color="auto" w:fill="auto"/>
        <w:spacing w:line="360" w:lineRule="auto"/>
        <w:jc w:val="left"/>
        <w:textAlignment w:val="center"/>
        <w:rPr>
          <w:sz w:val="21"/>
        </w:rPr>
      </w:pPr>
      <w:r>
        <w:rPr>
          <w:rFonts w:hint="eastAsia"/>
          <w:sz w:val="21"/>
          <w:lang w:val="en-US" w:eastAsia="zh-CN"/>
        </w:rPr>
        <w:t>2</w:t>
      </w:r>
      <w:r>
        <w:rPr>
          <w:sz w:val="21"/>
        </w:rPr>
        <w:t>．（24-25八年级下·湖南长沙·期末）某同学在体育期末考试的排球测试中，排球离开胳膊后竖直上升，到达最高点后竖直下落。 已知排球重力约为2.7N，排球所受的空气阻力与速度的大小有关，方向与运动的方向相反。若排球在上升过程中的某一时刻所受的空气阻力的大小约为0.5N，则此时排球所受的合力的大小和方向是（</w:t>
      </w:r>
      <w:r>
        <w:rPr>
          <w:rFonts w:ascii="Times New Roman" w:eastAsia="Times New Roman" w:hAnsi="Times New Roman" w:cs="Times New Roman"/>
          <w:kern w:val="0"/>
          <w:sz w:val="24"/>
          <w:szCs w:val="24"/>
        </w:rPr>
        <w:t>    </w:t>
      </w:r>
      <w:r>
        <w:rPr>
          <w:sz w:val="21"/>
        </w:rPr>
        <w:t>）</w:t>
      </w:r>
    </w:p>
    <w:p w14:paraId="0EC96832">
      <w:pPr>
        <w:shd w:val="clear" w:color="auto" w:fill="auto"/>
        <w:tabs>
          <w:tab w:val="left" w:pos="2078"/>
          <w:tab w:val="left" w:pos="4156"/>
          <w:tab w:val="left" w:pos="6234"/>
        </w:tabs>
        <w:spacing w:line="360" w:lineRule="auto"/>
        <w:ind w:left="380"/>
        <w:jc w:val="left"/>
        <w:textAlignment w:val="center"/>
        <w:rPr>
          <w:sz w:val="21"/>
        </w:rPr>
      </w:pPr>
      <w:r>
        <w:rPr>
          <w:sz w:val="21"/>
        </w:rPr>
        <w:t>A．2.2N</w:t>
      </w:r>
      <w:r>
        <w:rPr>
          <w:rFonts w:ascii="Times New Roman" w:eastAsia="Times New Roman" w:hAnsi="Times New Roman" w:cs="Times New Roman"/>
          <w:kern w:val="0"/>
          <w:sz w:val="24"/>
          <w:szCs w:val="24"/>
        </w:rPr>
        <w:t>    </w:t>
      </w:r>
      <w:r>
        <w:rPr>
          <w:sz w:val="21"/>
        </w:rPr>
        <w:t>竖直向下</w:t>
      </w:r>
      <w:r>
        <w:rPr>
          <w:sz w:val="21"/>
        </w:rPr>
        <w:tab/>
      </w:r>
      <w:r>
        <w:rPr>
          <w:sz w:val="21"/>
        </w:rPr>
        <w:t>B．2.2N</w:t>
      </w:r>
      <w:r>
        <w:rPr>
          <w:rFonts w:ascii="Times New Roman" w:eastAsia="Times New Roman" w:hAnsi="Times New Roman" w:cs="Times New Roman"/>
          <w:kern w:val="0"/>
          <w:sz w:val="24"/>
          <w:szCs w:val="24"/>
        </w:rPr>
        <w:t>    </w:t>
      </w:r>
      <w:r>
        <w:rPr>
          <w:sz w:val="21"/>
        </w:rPr>
        <w:t>竖直向上</w:t>
      </w:r>
      <w:r>
        <w:rPr>
          <w:sz w:val="21"/>
        </w:rPr>
        <w:tab/>
      </w:r>
      <w:r>
        <w:rPr>
          <w:sz w:val="21"/>
        </w:rPr>
        <w:t>C．3.2N</w:t>
      </w:r>
      <w:r>
        <w:rPr>
          <w:rFonts w:ascii="Times New Roman" w:eastAsia="Times New Roman" w:hAnsi="Times New Roman" w:cs="Times New Roman"/>
          <w:kern w:val="0"/>
          <w:sz w:val="24"/>
          <w:szCs w:val="24"/>
        </w:rPr>
        <w:t>    </w:t>
      </w:r>
      <w:r>
        <w:rPr>
          <w:sz w:val="21"/>
        </w:rPr>
        <w:t>竖直向下</w:t>
      </w:r>
      <w:r>
        <w:rPr>
          <w:sz w:val="21"/>
        </w:rPr>
        <w:tab/>
      </w:r>
      <w:r>
        <w:rPr>
          <w:sz w:val="21"/>
        </w:rPr>
        <w:t>D．3.2N</w:t>
      </w:r>
      <w:r>
        <w:rPr>
          <w:rFonts w:ascii="Times New Roman" w:eastAsia="Times New Roman" w:hAnsi="Times New Roman" w:cs="Times New Roman"/>
          <w:kern w:val="0"/>
          <w:sz w:val="24"/>
          <w:szCs w:val="24"/>
        </w:rPr>
        <w:t>    </w:t>
      </w:r>
      <w:r>
        <w:rPr>
          <w:sz w:val="21"/>
        </w:rPr>
        <w:t>竖直向上</w:t>
      </w:r>
    </w:p>
    <w:p w14:paraId="6E7FFA46">
      <w:pPr>
        <w:shd w:val="clear" w:color="auto" w:fill="F2F2F2"/>
        <w:spacing w:line="360" w:lineRule="auto"/>
        <w:jc w:val="left"/>
        <w:textAlignment w:val="center"/>
        <w:rPr>
          <w:sz w:val="21"/>
        </w:rPr>
      </w:pPr>
      <w:r>
        <w:rPr>
          <w:sz w:val="21"/>
        </w:rPr>
        <w:t>【答案】C</w:t>
      </w:r>
    </w:p>
    <w:p w14:paraId="7C343F15">
      <w:pPr>
        <w:shd w:val="clear" w:color="auto" w:fill="F2F2F2"/>
        <w:spacing w:line="360" w:lineRule="auto"/>
        <w:jc w:val="left"/>
        <w:textAlignment w:val="center"/>
        <w:rPr>
          <w:sz w:val="21"/>
        </w:rPr>
      </w:pPr>
      <w:r>
        <w:rPr>
          <w:sz w:val="21"/>
        </w:rPr>
        <w:t>【详解】排球上升过程中，重力</w:t>
      </w:r>
      <w:r>
        <w:object>
          <v:shape id="_x0000_i1026" type="#_x0000_t75" alt="eqId9d5cd6e9b160a8662cad128a64c96040" style="width:43.05pt;height:12.45pt" o:ole="" coordsize="21600,21600" o:preferrelative="t" filled="f" stroked="f">
            <v:stroke joinstyle="miter"/>
            <v:imagedata r:id="rId16" o:title="eqId9d5cd6e9b160a8662cad128a64c96040"/>
            <o:lock v:ext="edit" aspectratio="t"/>
            <w10:anchorlock/>
          </v:shape>
          <o:OLEObject Type="Embed" ProgID="Equation.DSMT4" ShapeID="_x0000_i1026" DrawAspect="Content" ObjectID="_1468075726" r:id="rId17"/>
        </w:object>
      </w:r>
      <w:r>
        <w:rPr>
          <w:sz w:val="21"/>
        </w:rPr>
        <w:t>方向竖直向下，空气阻力</w:t>
      </w:r>
      <w:r>
        <w:object>
          <v:shape id="_x0000_i1027" type="#_x0000_t75" alt="eqId5d28827e142e3687dc0df51c2e28ebe4" style="width:42.2pt;height:13.85pt" o:ole="" coordsize="21600,21600" o:preferrelative="t" filled="f" stroked="f">
            <v:stroke joinstyle="miter"/>
            <v:imagedata r:id="rId18" o:title="eqId5d28827e142e3687dc0df51c2e28ebe4"/>
            <o:lock v:ext="edit" aspectratio="t"/>
            <w10:anchorlock/>
          </v:shape>
          <o:OLEObject Type="Embed" ProgID="Equation.DSMT4" ShapeID="_x0000_i1027" DrawAspect="Content" ObjectID="_1468075727" r:id="rId19"/>
        </w:object>
      </w:r>
      <w:r>
        <w:rPr>
          <w:sz w:val="21"/>
        </w:rPr>
        <w:t>方向与运动方向相反也竖直向下，合力</w:t>
      </w:r>
      <w:r>
        <w:object>
          <v:shape id="_x0000_i1028" type="#_x0000_t75" alt="eqId9dbb415b48f53af5488d812c060e82eb" style="width:146.05pt;height:15.85pt" o:ole="" coordsize="21600,21600" o:preferrelative="t" filled="f" stroked="f">
            <v:stroke joinstyle="miter"/>
            <v:imagedata r:id="rId20" o:title="eqId9dbb415b48f53af5488d812c060e82eb"/>
            <o:lock v:ext="edit" aspectratio="t"/>
            <w10:anchorlock/>
          </v:shape>
          <o:OLEObject Type="Embed" ProgID="Equation.DSMT4" ShapeID="_x0000_i1028" DrawAspect="Content" ObjectID="_1468075728" r:id="rId21"/>
        </w:object>
      </w:r>
    </w:p>
    <w:p w14:paraId="7FC225BB">
      <w:pPr>
        <w:shd w:val="clear" w:color="auto" w:fill="F2F2F2"/>
        <w:spacing w:line="360" w:lineRule="auto"/>
        <w:jc w:val="left"/>
        <w:textAlignment w:val="center"/>
        <w:rPr>
          <w:sz w:val="21"/>
        </w:rPr>
      </w:pPr>
      <w:r>
        <w:rPr>
          <w:sz w:val="21"/>
        </w:rPr>
        <w:t>方向竖直向下，故ABD不符合题意，C符合题意。</w:t>
      </w:r>
    </w:p>
    <w:p w14:paraId="0FCC0436">
      <w:pPr>
        <w:shd w:val="clear" w:color="auto" w:fill="F2F2F2"/>
        <w:spacing w:line="360" w:lineRule="auto"/>
        <w:jc w:val="left"/>
        <w:textAlignment w:val="center"/>
        <w:rPr>
          <w:sz w:val="21"/>
        </w:rPr>
      </w:pPr>
      <w:r>
        <w:rPr>
          <w:sz w:val="21"/>
        </w:rPr>
        <w:t>故选C。</w:t>
      </w:r>
    </w:p>
    <w:p w14:paraId="760A652D">
      <w:pPr>
        <w:shd w:val="clear" w:color="auto" w:fill="auto"/>
        <w:spacing w:line="360" w:lineRule="auto"/>
        <w:jc w:val="left"/>
        <w:textAlignment w:val="center"/>
        <w:rPr>
          <w:sz w:val="21"/>
        </w:rPr>
      </w:pPr>
      <w:r>
        <w:rPr>
          <w:rFonts w:hint="eastAsia"/>
          <w:sz w:val="21"/>
          <w:lang w:val="en-US" w:eastAsia="zh-CN"/>
        </w:rPr>
        <w:t>3</w:t>
      </w:r>
      <w:r>
        <w:rPr>
          <w:sz w:val="21"/>
        </w:rPr>
        <w:t>．（24-25八年级下·吉林长春·期中）小红练习排球垫球时，排球离开胳膊竖直上升过程中，某时刻受到的空气阻力大小为0.5N，已知排球重力2.7N，此时排球所受合力的大小和方向是（　　）</w:t>
      </w:r>
    </w:p>
    <w:p w14:paraId="0EF8E7DD">
      <w:pPr>
        <w:shd w:val="clear" w:color="auto" w:fill="auto"/>
        <w:tabs>
          <w:tab w:val="left" w:pos="4156"/>
        </w:tabs>
        <w:spacing w:line="360" w:lineRule="auto"/>
        <w:ind w:left="380"/>
        <w:jc w:val="left"/>
        <w:textAlignment w:val="center"/>
        <w:rPr>
          <w:sz w:val="21"/>
        </w:rPr>
      </w:pPr>
      <w:r>
        <w:rPr>
          <w:sz w:val="21"/>
        </w:rPr>
        <w:t>A．3.2N，竖直向上</w:t>
      </w:r>
      <w:r>
        <w:rPr>
          <w:sz w:val="21"/>
        </w:rPr>
        <w:tab/>
      </w:r>
      <w:r>
        <w:rPr>
          <w:sz w:val="21"/>
        </w:rPr>
        <w:t>B．2.2N，竖直向上</w:t>
      </w:r>
    </w:p>
    <w:p w14:paraId="51BF48AE">
      <w:pPr>
        <w:shd w:val="clear" w:color="auto" w:fill="auto"/>
        <w:tabs>
          <w:tab w:val="left" w:pos="4156"/>
        </w:tabs>
        <w:spacing w:line="360" w:lineRule="auto"/>
        <w:ind w:left="380"/>
        <w:jc w:val="left"/>
        <w:textAlignment w:val="center"/>
        <w:rPr>
          <w:sz w:val="21"/>
        </w:rPr>
      </w:pPr>
      <w:r>
        <w:rPr>
          <w:sz w:val="21"/>
        </w:rPr>
        <w:t>C．2.2N，竖直向下</w:t>
      </w:r>
      <w:r>
        <w:rPr>
          <w:sz w:val="21"/>
        </w:rPr>
        <w:tab/>
      </w:r>
      <w:r>
        <w:rPr>
          <w:sz w:val="21"/>
        </w:rPr>
        <w:t>D．3.2N，竖直向下</w:t>
      </w:r>
    </w:p>
    <w:p w14:paraId="7E84197D">
      <w:pPr>
        <w:shd w:val="clear" w:color="auto" w:fill="F2F2F2"/>
        <w:spacing w:line="360" w:lineRule="auto"/>
        <w:jc w:val="left"/>
        <w:textAlignment w:val="center"/>
        <w:rPr>
          <w:sz w:val="21"/>
        </w:rPr>
      </w:pPr>
      <w:r>
        <w:rPr>
          <w:sz w:val="21"/>
        </w:rPr>
        <w:t>【答案】D</w:t>
      </w:r>
    </w:p>
    <w:p w14:paraId="624915B3">
      <w:pPr>
        <w:shd w:val="clear" w:color="auto" w:fill="F2F2F2"/>
        <w:spacing w:line="360" w:lineRule="auto"/>
        <w:jc w:val="left"/>
        <w:textAlignment w:val="center"/>
        <w:rPr>
          <w:sz w:val="21"/>
        </w:rPr>
      </w:pPr>
      <w:r>
        <w:rPr>
          <w:sz w:val="21"/>
        </w:rPr>
        <w:t>【详解】排球竖直上升时，受到竖直向下的重力（2.7N）和竖直向下的空气阻力（0.5N），两力方向相同，因此合力为两力之和，即</w:t>
      </w:r>
      <w:r>
        <w:object>
          <v:shape id="_x0000_i1029" type="#_x0000_t75" alt="eqIddb06248a6dac78da7b94e0e80c4da110" style="width:146.05pt;height:15.85pt" o:ole="" coordsize="21600,21600" o:preferrelative="t" filled="f" stroked="f">
            <v:stroke joinstyle="miter"/>
            <v:imagedata r:id="rId22" o:title="eqIddb06248a6dac78da7b94e0e80c4da110"/>
            <o:lock v:ext="edit" aspectratio="t"/>
            <w10:anchorlock/>
          </v:shape>
          <o:OLEObject Type="Embed" ProgID="Equation.DSMT4" ShapeID="_x0000_i1029" DrawAspect="Content" ObjectID="_1468075729" r:id="rId23"/>
        </w:object>
      </w:r>
    </w:p>
    <w:p w14:paraId="0B3F2DDA">
      <w:pPr>
        <w:shd w:val="clear" w:color="auto" w:fill="F2F2F2"/>
        <w:spacing w:line="360" w:lineRule="auto"/>
        <w:jc w:val="left"/>
        <w:textAlignment w:val="center"/>
        <w:rPr>
          <w:sz w:val="21"/>
        </w:rPr>
      </w:pPr>
      <w:r>
        <w:rPr>
          <w:sz w:val="21"/>
        </w:rPr>
        <w:t>方向竖直向下，故ABC不符合题意，D符合题意。</w:t>
      </w:r>
    </w:p>
    <w:p w14:paraId="3F5C9B21">
      <w:pPr>
        <w:shd w:val="clear" w:color="auto" w:fill="F2F2F2"/>
        <w:spacing w:line="360" w:lineRule="auto"/>
        <w:jc w:val="left"/>
        <w:textAlignment w:val="center"/>
        <w:rPr>
          <w:sz w:val="21"/>
        </w:rPr>
      </w:pPr>
      <w:r>
        <w:rPr>
          <w:sz w:val="21"/>
        </w:rPr>
        <w:t>故选D。</w:t>
      </w:r>
    </w:p>
    <w:p w14:paraId="34D26224">
      <w:pPr>
        <w:spacing w:line="360" w:lineRule="auto"/>
        <w:jc w:val="left"/>
        <w:rPr>
          <w:rFonts w:asciiTheme="minorEastAsia" w:eastAsiaTheme="minorEastAsia" w:hAnsiTheme="minorEastAsia"/>
          <w:b/>
          <w:szCs w:val="21"/>
        </w:rPr>
      </w:pPr>
      <w:r>
        <w:rPr>
          <w:rFonts w:asciiTheme="minorEastAsia" w:eastAsiaTheme="minorEastAsia" w:hAnsiTheme="minorEastAsia" w:hint="eastAsia"/>
          <w:b/>
          <w:szCs w:val="21"/>
        </w:rPr>
        <w:t>题型五：二力或者多力平衡问题</w:t>
      </w:r>
    </w:p>
    <w:p w14:paraId="24C8F893">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例5】</w:t>
      </w:r>
      <w:r>
        <w:rPr>
          <w:sz w:val="21"/>
        </w:rPr>
        <w:t>．（25-26八年级上·福建三明·期末）如图是某同学驾驶平衡车在水平路面上匀速直线运动时的情景。下列说法正确的是（　　）</w:t>
      </w:r>
    </w:p>
    <w:p w14:paraId="42963D5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28750" cy="1038225"/>
            <wp:effectExtent l="0" t="0" r="3810" b="13335"/>
            <wp:docPr id="100015" name="图片 100015" descr="@@@443b20ad-c496-423b-b27c-9ea5075932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443b20ad-c496-423b-b27c-9ea5075932ea"/>
                    <pic:cNvPicPr>
                      <a:picLocks noChangeAspect="1"/>
                    </pic:cNvPicPr>
                  </pic:nvPicPr>
                  <pic:blipFill>
                    <a:blip xmlns:r="http://schemas.openxmlformats.org/officeDocument/2006/relationships" r:embed="rId24"/>
                    <a:stretch>
                      <a:fillRect/>
                    </a:stretch>
                  </pic:blipFill>
                  <pic:spPr>
                    <a:xfrm>
                      <a:off x="0" y="0"/>
                      <a:ext cx="1428750" cy="1038225"/>
                    </a:xfrm>
                    <a:prstGeom prst="rect">
                      <a:avLst/>
                    </a:prstGeom>
                  </pic:spPr>
                </pic:pic>
              </a:graphicData>
            </a:graphic>
          </wp:inline>
        </w:drawing>
      </w:r>
    </w:p>
    <w:p w14:paraId="49B009F9">
      <w:pPr>
        <w:shd w:val="clear" w:color="auto" w:fill="auto"/>
        <w:spacing w:line="360" w:lineRule="auto"/>
        <w:ind w:left="380"/>
        <w:jc w:val="left"/>
        <w:textAlignment w:val="center"/>
        <w:rPr>
          <w:sz w:val="21"/>
        </w:rPr>
      </w:pPr>
      <w:r>
        <w:rPr>
          <w:sz w:val="21"/>
        </w:rPr>
        <w:t>A．平衡车对地面的压力和地面对平衡车的支持力是一对平衡力</w:t>
      </w:r>
    </w:p>
    <w:p w14:paraId="519E8074">
      <w:pPr>
        <w:shd w:val="clear" w:color="auto" w:fill="auto"/>
        <w:spacing w:line="360" w:lineRule="auto"/>
        <w:ind w:left="380"/>
        <w:jc w:val="left"/>
        <w:textAlignment w:val="center"/>
        <w:rPr>
          <w:sz w:val="21"/>
        </w:rPr>
      </w:pPr>
      <w:r>
        <w:rPr>
          <w:sz w:val="21"/>
        </w:rPr>
        <w:t>B．该同学对平衡车的压力和他受到的重力是一对相互作用力</w:t>
      </w:r>
    </w:p>
    <w:p w14:paraId="0B675ECB">
      <w:pPr>
        <w:shd w:val="clear" w:color="auto" w:fill="auto"/>
        <w:spacing w:line="360" w:lineRule="auto"/>
        <w:ind w:left="380"/>
        <w:jc w:val="left"/>
        <w:textAlignment w:val="center"/>
        <w:rPr>
          <w:sz w:val="21"/>
        </w:rPr>
      </w:pPr>
      <w:r>
        <w:rPr>
          <w:sz w:val="21"/>
        </w:rPr>
        <w:t>C．该同学受到的重力和平衡车对他的支持力是一对平衡力</w:t>
      </w:r>
    </w:p>
    <w:p w14:paraId="1481434C">
      <w:pPr>
        <w:shd w:val="clear" w:color="auto" w:fill="auto"/>
        <w:spacing w:line="360" w:lineRule="auto"/>
        <w:ind w:left="380"/>
        <w:jc w:val="left"/>
        <w:textAlignment w:val="center"/>
        <w:rPr>
          <w:sz w:val="21"/>
        </w:rPr>
      </w:pPr>
      <w:r>
        <w:rPr>
          <w:sz w:val="21"/>
        </w:rPr>
        <w:t>D．以平衡车为参照物，该同学是运动的</w:t>
      </w:r>
    </w:p>
    <w:p w14:paraId="115DF9A9">
      <w:pPr>
        <w:shd w:val="clear" w:color="auto" w:fill="F2F2F2"/>
        <w:spacing w:line="360" w:lineRule="auto"/>
        <w:jc w:val="left"/>
        <w:textAlignment w:val="center"/>
        <w:rPr>
          <w:sz w:val="21"/>
        </w:rPr>
      </w:pPr>
      <w:r>
        <w:rPr>
          <w:sz w:val="21"/>
        </w:rPr>
        <w:t>【答案】C</w:t>
      </w:r>
    </w:p>
    <w:p w14:paraId="74BCC4D4">
      <w:pPr>
        <w:shd w:val="clear" w:color="auto" w:fill="F2F2F2"/>
        <w:spacing w:line="360" w:lineRule="auto"/>
        <w:jc w:val="left"/>
        <w:textAlignment w:val="center"/>
        <w:rPr>
          <w:sz w:val="21"/>
        </w:rPr>
      </w:pPr>
      <w:r>
        <w:rPr>
          <w:sz w:val="21"/>
        </w:rPr>
        <w:t>【详解】A．平衡车对地面的压力与地面对平衡车的支持力，大小相等、方向相反、作用在同一条直线上，作用在两个物体上，是一对相互作用力，故A错误；</w:t>
      </w:r>
    </w:p>
    <w:p w14:paraId="292CD810">
      <w:pPr>
        <w:shd w:val="clear" w:color="auto" w:fill="F2F2F2"/>
        <w:spacing w:line="360" w:lineRule="auto"/>
        <w:jc w:val="left"/>
        <w:textAlignment w:val="center"/>
        <w:rPr>
          <w:sz w:val="21"/>
        </w:rPr>
      </w:pPr>
      <w:r>
        <w:rPr>
          <w:sz w:val="21"/>
        </w:rPr>
        <w:t>B．该同学对平衡车的压力和他所受重力的大小、方向是相同的，不是一对相互作用力，故B错误；</w:t>
      </w:r>
    </w:p>
    <w:p w14:paraId="2808AF8D">
      <w:pPr>
        <w:shd w:val="clear" w:color="auto" w:fill="F2F2F2"/>
        <w:spacing w:line="360" w:lineRule="auto"/>
        <w:jc w:val="left"/>
        <w:textAlignment w:val="center"/>
        <w:rPr>
          <w:sz w:val="21"/>
        </w:rPr>
      </w:pPr>
      <w:r>
        <w:rPr>
          <w:sz w:val="21"/>
        </w:rPr>
        <w:t>C．该同学受到的重力与平衡车对他的支持力同一个受力物体，两个力的大小相等、方向相反、作用在同一直线上，满足二力平衡条件，是一对平衡力，故C正确；</w:t>
      </w:r>
    </w:p>
    <w:p w14:paraId="091F21D6">
      <w:pPr>
        <w:shd w:val="clear" w:color="auto" w:fill="F2F2F2"/>
        <w:spacing w:line="360" w:lineRule="auto"/>
        <w:jc w:val="left"/>
        <w:textAlignment w:val="center"/>
        <w:rPr>
          <w:sz w:val="21"/>
        </w:rPr>
      </w:pPr>
      <w:r>
        <w:rPr>
          <w:sz w:val="21"/>
        </w:rPr>
        <w:t>D．以平衡车为参照物，该同学相对于平衡车的位置没有发生变化，所以该同学是静止的。故D错误。</w:t>
      </w:r>
    </w:p>
    <w:p w14:paraId="5C0C6A6E">
      <w:pPr>
        <w:shd w:val="clear" w:color="auto" w:fill="auto"/>
        <w:spacing w:line="360" w:lineRule="auto"/>
        <w:jc w:val="left"/>
        <w:textAlignment w:val="center"/>
        <w:rPr>
          <w:rFonts w:hint="eastAsia"/>
          <w:b/>
          <w:bCs/>
          <w:sz w:val="21"/>
          <w:lang w:val="en-US" w:eastAsia="zh-CN"/>
        </w:rPr>
      </w:pPr>
      <w:r>
        <w:rPr>
          <w:rFonts w:hint="eastAsia"/>
          <w:b/>
          <w:bCs/>
          <w:sz w:val="21"/>
          <w:lang w:eastAsia="zh-CN"/>
        </w:rPr>
        <w:t>【</w:t>
      </w:r>
      <w:r>
        <w:rPr>
          <w:rFonts w:hint="eastAsia"/>
          <w:b/>
          <w:bCs/>
          <w:sz w:val="21"/>
          <w:lang w:val="en-US" w:eastAsia="zh-CN"/>
        </w:rPr>
        <w:t>举一反三】</w:t>
      </w:r>
    </w:p>
    <w:p w14:paraId="6B032DD3">
      <w:pPr>
        <w:shd w:val="clear" w:color="auto" w:fill="auto"/>
        <w:spacing w:line="360" w:lineRule="auto"/>
        <w:jc w:val="left"/>
        <w:textAlignment w:val="center"/>
        <w:rPr>
          <w:sz w:val="21"/>
        </w:rPr>
      </w:pPr>
      <w:r>
        <w:rPr>
          <w:rFonts w:hint="eastAsia"/>
          <w:sz w:val="21"/>
          <w:lang w:val="en-US" w:eastAsia="zh-CN"/>
        </w:rPr>
        <w:t>1</w:t>
      </w:r>
      <w:r>
        <w:rPr>
          <w:sz w:val="21"/>
        </w:rPr>
        <w:t>．（25-26八年级上·山东临沂·期末）兰陵国家农业公园空间格局规划“一带、双轴、五区”，有1000多种新特优蔬菜品种，300多项高精尖农业科技及产品，以及各种富有创意的生态种植模式，具有现代农业示范、现代种苗培育推广、农耕采摘体验、民风民俗体验、休闲养生度假等多项功能。如图所示，是蔬菜园区种植的甜椒，对于甜椒以下说法正确的是（　　）</w:t>
      </w:r>
    </w:p>
    <w:p w14:paraId="391A840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76300" cy="1019175"/>
            <wp:effectExtent l="0" t="0" r="7620" b="1905"/>
            <wp:docPr id="100017" name="图片 100017" descr="@@@f517ca4e-c445-49cf-b34e-8cb7d6c229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f517ca4e-c445-49cf-b34e-8cb7d6c229f9"/>
                    <pic:cNvPicPr>
                      <a:picLocks noChangeAspect="1"/>
                    </pic:cNvPicPr>
                  </pic:nvPicPr>
                  <pic:blipFill>
                    <a:blip xmlns:r="http://schemas.openxmlformats.org/officeDocument/2006/relationships" r:embed="rId25"/>
                    <a:stretch>
                      <a:fillRect/>
                    </a:stretch>
                  </pic:blipFill>
                  <pic:spPr>
                    <a:xfrm>
                      <a:off x="0" y="0"/>
                      <a:ext cx="876300" cy="1019175"/>
                    </a:xfrm>
                    <a:prstGeom prst="rect">
                      <a:avLst/>
                    </a:prstGeom>
                  </pic:spPr>
                </pic:pic>
              </a:graphicData>
            </a:graphic>
          </wp:inline>
        </w:drawing>
      </w:r>
    </w:p>
    <w:p w14:paraId="19FACD11">
      <w:pPr>
        <w:shd w:val="clear" w:color="auto" w:fill="auto"/>
        <w:spacing w:line="360" w:lineRule="auto"/>
        <w:ind w:left="380"/>
        <w:jc w:val="left"/>
        <w:textAlignment w:val="center"/>
        <w:rPr>
          <w:sz w:val="21"/>
        </w:rPr>
      </w:pPr>
      <w:r>
        <w:rPr>
          <w:sz w:val="21"/>
        </w:rPr>
        <w:t>A．甜椒受的重力大约是20N</w:t>
      </w:r>
    </w:p>
    <w:p w14:paraId="0640AFF5">
      <w:pPr>
        <w:shd w:val="clear" w:color="auto" w:fill="auto"/>
        <w:spacing w:line="360" w:lineRule="auto"/>
        <w:ind w:left="380"/>
        <w:jc w:val="left"/>
        <w:textAlignment w:val="center"/>
        <w:rPr>
          <w:sz w:val="21"/>
        </w:rPr>
      </w:pPr>
      <w:r>
        <w:rPr>
          <w:sz w:val="21"/>
        </w:rPr>
        <w:t>B．枝条对甜椒的拉力与甜椒的重力是一对平衡力</w:t>
      </w:r>
    </w:p>
    <w:p w14:paraId="60A30219">
      <w:pPr>
        <w:shd w:val="clear" w:color="auto" w:fill="auto"/>
        <w:spacing w:line="360" w:lineRule="auto"/>
        <w:ind w:left="380"/>
        <w:jc w:val="left"/>
        <w:textAlignment w:val="center"/>
        <w:rPr>
          <w:sz w:val="21"/>
        </w:rPr>
      </w:pPr>
      <w:r>
        <w:rPr>
          <w:sz w:val="21"/>
        </w:rPr>
        <w:t>C．枝条对甜椒的拉力与甜椒对枝条的拉力是一对平衡力</w:t>
      </w:r>
    </w:p>
    <w:p w14:paraId="75B63D56">
      <w:pPr>
        <w:shd w:val="clear" w:color="auto" w:fill="auto"/>
        <w:spacing w:line="360" w:lineRule="auto"/>
        <w:ind w:left="380"/>
        <w:jc w:val="left"/>
        <w:textAlignment w:val="center"/>
        <w:rPr>
          <w:sz w:val="21"/>
        </w:rPr>
      </w:pPr>
      <w:r>
        <w:rPr>
          <w:sz w:val="21"/>
        </w:rPr>
        <w:t>D．枝条被甜椒坠弯了，说明甜椒受到的重力大于枝条对甜椒的拉力</w:t>
      </w:r>
    </w:p>
    <w:p w14:paraId="64D08E66">
      <w:pPr>
        <w:shd w:val="clear" w:color="auto" w:fill="F2F2F2"/>
        <w:spacing w:line="360" w:lineRule="auto"/>
        <w:jc w:val="left"/>
        <w:textAlignment w:val="center"/>
        <w:rPr>
          <w:sz w:val="21"/>
        </w:rPr>
      </w:pPr>
      <w:r>
        <w:rPr>
          <w:sz w:val="21"/>
        </w:rPr>
        <w:t>【答案】B</w:t>
      </w:r>
    </w:p>
    <w:p w14:paraId="79296B95">
      <w:pPr>
        <w:shd w:val="clear" w:color="auto" w:fill="F2F2F2"/>
        <w:spacing w:line="360" w:lineRule="auto"/>
        <w:jc w:val="left"/>
        <w:textAlignment w:val="center"/>
        <w:rPr>
          <w:sz w:val="21"/>
        </w:rPr>
      </w:pPr>
      <w:r>
        <w:rPr>
          <w:sz w:val="21"/>
        </w:rPr>
        <w:t>【详解】A．一个甜椒的质量大约在</w:t>
      </w:r>
      <w:r>
        <w:object>
          <v:shape id="_x0000_i1030" type="#_x0000_t75" alt="eqIda9db8e86ef27506ded91ce7ba501bba2" style="width:24.6pt;height:14.05pt" o:ole="" coordsize="21600,21600" o:preferrelative="t" filled="f" stroked="f">
            <v:stroke joinstyle="miter"/>
            <v:imagedata r:id="rId26" o:title="eqIda9db8e86ef27506ded91ce7ba501bba2"/>
            <o:lock v:ext="edit" aspectratio="t"/>
            <w10:anchorlock/>
          </v:shape>
          <o:OLEObject Type="Embed" ProgID="Equation.DSMT4" ShapeID="_x0000_i1030" DrawAspect="Content" ObjectID="_1468075730" r:id="rId27"/>
        </w:object>
      </w:r>
      <w:r>
        <w:rPr>
          <w:sz w:val="21"/>
        </w:rPr>
        <w:t>左右，重力为</w:t>
      </w:r>
      <w:r>
        <w:object>
          <v:shape id="_x0000_i1031" type="#_x0000_t75" alt="eqId57b09109a0d1a1bb02a795b9a77329f1" style="width:138.1pt;height:15.2pt" o:ole="" coordsize="21600,21600" o:preferrelative="t" filled="f" stroked="f">
            <v:stroke joinstyle="miter"/>
            <v:imagedata r:id="rId28" o:title="eqId57b09109a0d1a1bb02a795b9a77329f1"/>
            <o:lock v:ext="edit" aspectratio="t"/>
            <w10:anchorlock/>
          </v:shape>
          <o:OLEObject Type="Embed" ProgID="Equation.DSMT4" ShapeID="_x0000_i1031" DrawAspect="Content" ObjectID="_1468075731" r:id="rId29"/>
        </w:object>
      </w:r>
    </w:p>
    <w:p w14:paraId="3D5B9D1C">
      <w:pPr>
        <w:shd w:val="clear" w:color="auto" w:fill="F2F2F2"/>
        <w:spacing w:line="360" w:lineRule="auto"/>
        <w:jc w:val="left"/>
        <w:textAlignment w:val="center"/>
        <w:rPr>
          <w:sz w:val="21"/>
        </w:rPr>
      </w:pPr>
      <w:r>
        <w:rPr>
          <w:sz w:val="21"/>
        </w:rPr>
        <w:t>故A错误；</w:t>
      </w:r>
    </w:p>
    <w:p w14:paraId="7CE24D91">
      <w:pPr>
        <w:shd w:val="clear" w:color="auto" w:fill="F2F2F2"/>
        <w:spacing w:line="360" w:lineRule="auto"/>
        <w:jc w:val="left"/>
        <w:textAlignment w:val="center"/>
        <w:rPr>
          <w:sz w:val="21"/>
        </w:rPr>
      </w:pPr>
      <w:r>
        <w:rPr>
          <w:sz w:val="21"/>
        </w:rPr>
        <w:t>B．二力平衡的条件是：作用在同一物体上、大小相等、方向相反、作用在同一直线上。甜椒的重力作用在甜椒上，方向竖直向下；枝条对甜椒的拉力也作用在甜椒上，方向竖直向上；甜椒静止时，这两个力大小相等、方向相反、作用在同一直线上，符合二力平衡条件，是一对平衡力，故B正确；</w:t>
      </w:r>
    </w:p>
    <w:p w14:paraId="06DA769B">
      <w:pPr>
        <w:shd w:val="clear" w:color="auto" w:fill="F2F2F2"/>
        <w:spacing w:line="360" w:lineRule="auto"/>
        <w:jc w:val="left"/>
        <w:textAlignment w:val="center"/>
        <w:rPr>
          <w:sz w:val="21"/>
        </w:rPr>
      </w:pPr>
      <w:r>
        <w:rPr>
          <w:sz w:val="21"/>
        </w:rPr>
        <w:t>C．枝条对甜椒的拉力与甜椒对枝条的拉力，这两个力是相互作用力，因为它们分别作用在甜椒和枝条两个不同的物体上，不满足“作用在同一物体上”的二力平衡条件，故C错误；</w:t>
      </w:r>
    </w:p>
    <w:p w14:paraId="1EF9E3B6">
      <w:pPr>
        <w:shd w:val="clear" w:color="auto" w:fill="F2F2F2"/>
        <w:spacing w:line="360" w:lineRule="auto"/>
        <w:jc w:val="left"/>
        <w:textAlignment w:val="center"/>
        <w:rPr>
          <w:sz w:val="21"/>
        </w:rPr>
      </w:pPr>
      <w:r>
        <w:rPr>
          <w:sz w:val="21"/>
        </w:rPr>
        <w:t>D．枝条被拉弯是因为受到了甜椒的拉力，但甜椒处于静止状态，说明重力和拉力大小相等，故D错误。</w:t>
      </w:r>
    </w:p>
    <w:p w14:paraId="3051FA7D">
      <w:pPr>
        <w:shd w:val="clear" w:color="auto" w:fill="F2F2F2"/>
        <w:spacing w:line="360" w:lineRule="auto"/>
        <w:jc w:val="left"/>
        <w:textAlignment w:val="center"/>
        <w:rPr>
          <w:sz w:val="21"/>
        </w:rPr>
      </w:pPr>
      <w:r>
        <w:rPr>
          <w:sz w:val="21"/>
        </w:rPr>
        <w:t>故选B。</w:t>
      </w:r>
    </w:p>
    <w:p w14:paraId="3ADDC0E4">
      <w:pPr>
        <w:shd w:val="clear" w:color="auto" w:fill="auto"/>
        <w:spacing w:line="360" w:lineRule="auto"/>
        <w:jc w:val="left"/>
        <w:textAlignment w:val="center"/>
        <w:rPr>
          <w:sz w:val="21"/>
        </w:rPr>
      </w:pPr>
      <w:r>
        <w:rPr>
          <w:rFonts w:hint="eastAsia"/>
          <w:sz w:val="21"/>
          <w:lang w:val="en-US" w:eastAsia="zh-CN"/>
        </w:rPr>
        <w:t>2</w:t>
      </w:r>
      <w:r>
        <w:rPr>
          <w:sz w:val="21"/>
        </w:rPr>
        <w:t>．（25-26八年级上·山东济南·期末）如图所示，2025年9月3日，中国最新型洲际弹道导弹“东风-61”亮相天安门广场。当“东风-61”导弹静止在水平地面上等待检阅时，下列说法正确的是（</w:t>
      </w:r>
      <w:r>
        <w:rPr>
          <w:rFonts w:ascii="Times New Roman" w:eastAsia="Times New Roman" w:hAnsi="Times New Roman" w:cs="Times New Roman"/>
          <w:kern w:val="0"/>
          <w:sz w:val="24"/>
          <w:szCs w:val="24"/>
        </w:rPr>
        <w:t>   </w:t>
      </w:r>
      <w:r>
        <w:rPr>
          <w:sz w:val="21"/>
        </w:rPr>
        <w:t>）</w:t>
      </w:r>
    </w:p>
    <w:p w14:paraId="2523D72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19425" cy="1504950"/>
            <wp:effectExtent l="0" t="0" r="13335" b="3810"/>
            <wp:docPr id="100019" name="图片 100019" descr="@@@65d24384-0d60-446d-ad29-84769c9a2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65d24384-0d60-446d-ad29-84769c9a2ede"/>
                    <pic:cNvPicPr>
                      <a:picLocks noChangeAspect="1"/>
                    </pic:cNvPicPr>
                  </pic:nvPicPr>
                  <pic:blipFill>
                    <a:blip xmlns:r="http://schemas.openxmlformats.org/officeDocument/2006/relationships" r:embed="rId30"/>
                    <a:stretch>
                      <a:fillRect/>
                    </a:stretch>
                  </pic:blipFill>
                  <pic:spPr>
                    <a:xfrm>
                      <a:off x="0" y="0"/>
                      <a:ext cx="3019425" cy="1504950"/>
                    </a:xfrm>
                    <a:prstGeom prst="rect">
                      <a:avLst/>
                    </a:prstGeom>
                  </pic:spPr>
                </pic:pic>
              </a:graphicData>
            </a:graphic>
          </wp:inline>
        </w:drawing>
      </w:r>
    </w:p>
    <w:p w14:paraId="7CCE9F01">
      <w:pPr>
        <w:shd w:val="clear" w:color="auto" w:fill="auto"/>
        <w:spacing w:line="360" w:lineRule="auto"/>
        <w:ind w:left="380"/>
        <w:jc w:val="left"/>
        <w:textAlignment w:val="center"/>
        <w:rPr>
          <w:sz w:val="21"/>
        </w:rPr>
      </w:pPr>
      <w:r>
        <w:rPr>
          <w:sz w:val="21"/>
        </w:rPr>
        <w:t>A．“东风-61”所受重力和它对地面的压力是一对相互作用力</w:t>
      </w:r>
    </w:p>
    <w:p w14:paraId="5421784E">
      <w:pPr>
        <w:shd w:val="clear" w:color="auto" w:fill="auto"/>
        <w:spacing w:line="360" w:lineRule="auto"/>
        <w:ind w:left="380"/>
        <w:jc w:val="left"/>
        <w:textAlignment w:val="center"/>
        <w:rPr>
          <w:sz w:val="21"/>
        </w:rPr>
      </w:pPr>
      <w:r>
        <w:rPr>
          <w:sz w:val="21"/>
        </w:rPr>
        <w:t>B．“东风-61”所受重力和地面对它的支持力是一对相互作用力</w:t>
      </w:r>
    </w:p>
    <w:p w14:paraId="32EB2294">
      <w:pPr>
        <w:shd w:val="clear" w:color="auto" w:fill="auto"/>
        <w:spacing w:line="360" w:lineRule="auto"/>
        <w:ind w:left="380"/>
        <w:jc w:val="left"/>
        <w:textAlignment w:val="center"/>
        <w:rPr>
          <w:sz w:val="21"/>
        </w:rPr>
      </w:pPr>
      <w:r>
        <w:rPr>
          <w:sz w:val="21"/>
        </w:rPr>
        <w:t>C．“东风-61”对地面的压力和地面对它的支持力是一对平衡力</w:t>
      </w:r>
    </w:p>
    <w:p w14:paraId="6AA6FC43">
      <w:pPr>
        <w:shd w:val="clear" w:color="auto" w:fill="auto"/>
        <w:spacing w:line="360" w:lineRule="auto"/>
        <w:ind w:left="380"/>
        <w:jc w:val="left"/>
        <w:textAlignment w:val="center"/>
        <w:rPr>
          <w:sz w:val="21"/>
        </w:rPr>
      </w:pPr>
      <w:r>
        <w:rPr>
          <w:sz w:val="21"/>
        </w:rPr>
        <w:t>D．“东风-61”所受重力和地面对它的支持力是一对平衡力</w:t>
      </w:r>
    </w:p>
    <w:p w14:paraId="005382A8">
      <w:pPr>
        <w:shd w:val="clear" w:color="auto" w:fill="F2F2F2"/>
        <w:spacing w:line="360" w:lineRule="auto"/>
        <w:jc w:val="left"/>
        <w:textAlignment w:val="center"/>
        <w:rPr>
          <w:sz w:val="21"/>
        </w:rPr>
      </w:pPr>
      <w:r>
        <w:rPr>
          <w:sz w:val="21"/>
        </w:rPr>
        <w:t>【答案】D</w:t>
      </w:r>
    </w:p>
    <w:p w14:paraId="7A68697C">
      <w:pPr>
        <w:shd w:val="clear" w:color="auto" w:fill="F2F2F2"/>
        <w:spacing w:line="360" w:lineRule="auto"/>
        <w:jc w:val="left"/>
        <w:textAlignment w:val="center"/>
        <w:rPr>
          <w:sz w:val="21"/>
        </w:rPr>
      </w:pPr>
      <w:r>
        <w:rPr>
          <w:sz w:val="21"/>
        </w:rPr>
        <w:t>【详解】A．“东风</w:t>
      </w:r>
      <w:r>
        <w:object>
          <v:shape id="_x0000_i1032" type="#_x0000_t75" alt="eqIdac309e3cee653397d981f61e28eb2af1" style="width:18.45pt;height:12.5pt" o:ole="" coordsize="21600,21600" o:preferrelative="t" filled="f" stroked="f">
            <v:stroke joinstyle="miter"/>
            <v:imagedata r:id="rId31" o:title="eqIdac309e3cee653397d981f61e28eb2af1"/>
            <o:lock v:ext="edit" aspectratio="t"/>
            <w10:anchorlock/>
          </v:shape>
          <o:OLEObject Type="Embed" ProgID="Equation.DSMT4" ShapeID="_x0000_i1032" DrawAspect="Content" ObjectID="_1468075732" r:id="rId32"/>
        </w:object>
      </w:r>
      <w:r>
        <w:rPr>
          <w:sz w:val="21"/>
        </w:rPr>
        <w:t>”所受重力和它对地面的压力方向相同，不是一对相互作用力，故A错误；</w:t>
      </w:r>
    </w:p>
    <w:p w14:paraId="1B3A2B3A">
      <w:pPr>
        <w:shd w:val="clear" w:color="auto" w:fill="F2F2F2"/>
        <w:spacing w:line="360" w:lineRule="auto"/>
        <w:jc w:val="left"/>
        <w:textAlignment w:val="center"/>
        <w:rPr>
          <w:sz w:val="21"/>
        </w:rPr>
      </w:pPr>
      <w:r>
        <w:rPr>
          <w:sz w:val="21"/>
        </w:rPr>
        <w:t>BD．“东风</w:t>
      </w:r>
      <w:r>
        <w:object>
          <v:shape id="_x0000_i1033" type="#_x0000_t75" alt="eqIdac309e3cee653397d981f61e28eb2af1" style="width:18.45pt;height:12.5pt" o:ole="" coordsize="21600,21600" o:preferrelative="t" filled="f" stroked="f">
            <v:stroke joinstyle="miter"/>
            <v:imagedata r:id="rId31" o:title="eqIdac309e3cee653397d981f61e28eb2af1"/>
            <o:lock v:ext="edit" aspectratio="t"/>
            <w10:anchorlock/>
          </v:shape>
          <o:OLEObject Type="Embed" ProgID="Equation.DSMT4" ShapeID="_x0000_i1033" DrawAspect="Content" ObjectID="_1468075733" r:id="rId33"/>
        </w:object>
      </w:r>
      <w:r>
        <w:rPr>
          <w:sz w:val="21"/>
        </w:rPr>
        <w:t>”所受重力和地面对它的支持力满足大小相等、方向相反、作用在同一直线上、作用在同一物体上，是一对平衡力，故B错误，D正确；</w:t>
      </w:r>
    </w:p>
    <w:p w14:paraId="05CACE62">
      <w:pPr>
        <w:shd w:val="clear" w:color="auto" w:fill="F2F2F2"/>
        <w:spacing w:line="360" w:lineRule="auto"/>
        <w:jc w:val="left"/>
        <w:textAlignment w:val="center"/>
        <w:rPr>
          <w:sz w:val="21"/>
        </w:rPr>
      </w:pPr>
      <w:r>
        <w:rPr>
          <w:sz w:val="21"/>
        </w:rPr>
        <w:t>C．“东风</w:t>
      </w:r>
      <w:r>
        <w:object>
          <v:shape id="_x0000_i1034" type="#_x0000_t75" alt="eqIdac309e3cee653397d981f61e28eb2af1" style="width:18.45pt;height:12.5pt" o:ole="" coordsize="21600,21600" o:preferrelative="t" filled="f" stroked="f">
            <v:stroke joinstyle="miter"/>
            <v:imagedata r:id="rId31" o:title="eqIdac309e3cee653397d981f61e28eb2af1"/>
            <o:lock v:ext="edit" aspectratio="t"/>
            <w10:anchorlock/>
          </v:shape>
          <o:OLEObject Type="Embed" ProgID="Equation.DSMT4" ShapeID="_x0000_i1034" DrawAspect="Content" ObjectID="_1468075734" r:id="rId34"/>
        </w:object>
      </w:r>
      <w:r>
        <w:rPr>
          <w:sz w:val="21"/>
        </w:rPr>
        <w:t>”对地面的压力和地面对它的支持力受力物体不同，满足大小相等、方向相反、作用在同一直线上，是一对相互作用力，故C错误。</w:t>
      </w:r>
    </w:p>
    <w:p w14:paraId="1E995F54">
      <w:pPr>
        <w:shd w:val="clear" w:color="auto" w:fill="F2F2F2"/>
        <w:spacing w:line="360" w:lineRule="auto"/>
        <w:jc w:val="left"/>
        <w:textAlignment w:val="center"/>
        <w:rPr>
          <w:sz w:val="21"/>
        </w:rPr>
      </w:pPr>
      <w:r>
        <w:rPr>
          <w:sz w:val="21"/>
        </w:rPr>
        <w:t>故选D。</w:t>
      </w:r>
    </w:p>
    <w:p w14:paraId="227E7997">
      <w:pPr>
        <w:shd w:val="clear" w:color="auto" w:fill="auto"/>
        <w:spacing w:line="360" w:lineRule="auto"/>
        <w:jc w:val="left"/>
        <w:textAlignment w:val="center"/>
        <w:rPr>
          <w:sz w:val="21"/>
        </w:rPr>
      </w:pPr>
      <w:r>
        <w:rPr>
          <w:rFonts w:hint="eastAsia"/>
          <w:sz w:val="21"/>
          <w:lang w:val="en-US" w:eastAsia="zh-CN"/>
        </w:rPr>
        <w:t>3</w:t>
      </w:r>
      <w:r>
        <w:rPr>
          <w:sz w:val="21"/>
        </w:rPr>
        <w:t>．（25-26八年级上·福建厦门·期末）如图，一本书静止在水平桌面上，下列说法正确的是（</w:t>
      </w:r>
      <w:r>
        <w:rPr>
          <w:rFonts w:ascii="Times New Roman" w:eastAsia="Times New Roman" w:hAnsi="Times New Roman" w:cs="Times New Roman"/>
          <w:kern w:val="0"/>
          <w:sz w:val="24"/>
          <w:szCs w:val="24"/>
        </w:rPr>
        <w:t>   </w:t>
      </w:r>
      <w:r>
        <w:rPr>
          <w:sz w:val="21"/>
        </w:rPr>
        <w:t>）</w:t>
      </w:r>
    </w:p>
    <w:p w14:paraId="193AEFA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95425" cy="962025"/>
            <wp:effectExtent l="0" t="0" r="13335" b="13335"/>
            <wp:docPr id="100021" name="图片 100021" descr="@@@85bbc46d-f9cd-4761-bcb5-1517de675c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85bbc46d-f9cd-4761-bcb5-1517de675c65"/>
                    <pic:cNvPicPr>
                      <a:picLocks noChangeAspect="1"/>
                    </pic:cNvPicPr>
                  </pic:nvPicPr>
                  <pic:blipFill>
                    <a:blip xmlns:r="http://schemas.openxmlformats.org/officeDocument/2006/relationships" r:embed="rId35"/>
                    <a:stretch>
                      <a:fillRect/>
                    </a:stretch>
                  </pic:blipFill>
                  <pic:spPr>
                    <a:xfrm>
                      <a:off x="0" y="0"/>
                      <a:ext cx="1495425" cy="962025"/>
                    </a:xfrm>
                    <a:prstGeom prst="rect">
                      <a:avLst/>
                    </a:prstGeom>
                  </pic:spPr>
                </pic:pic>
              </a:graphicData>
            </a:graphic>
          </wp:inline>
        </w:drawing>
      </w:r>
    </w:p>
    <w:p w14:paraId="42FE43C7">
      <w:pPr>
        <w:shd w:val="clear" w:color="auto" w:fill="auto"/>
        <w:spacing w:line="360" w:lineRule="auto"/>
        <w:ind w:left="380"/>
        <w:jc w:val="left"/>
        <w:textAlignment w:val="center"/>
        <w:rPr>
          <w:sz w:val="21"/>
        </w:rPr>
      </w:pPr>
      <w:r>
        <w:rPr>
          <w:sz w:val="21"/>
        </w:rPr>
        <w:t>A．书所受重力和桌面对书的支持力是一对相互作用力</w:t>
      </w:r>
    </w:p>
    <w:p w14:paraId="0E9EA578">
      <w:pPr>
        <w:shd w:val="clear" w:color="auto" w:fill="auto"/>
        <w:spacing w:line="360" w:lineRule="auto"/>
        <w:ind w:left="380"/>
        <w:jc w:val="left"/>
        <w:textAlignment w:val="center"/>
        <w:rPr>
          <w:sz w:val="21"/>
        </w:rPr>
      </w:pPr>
      <w:r>
        <w:rPr>
          <w:sz w:val="21"/>
        </w:rPr>
        <w:t>B．书对桌面的压力和地面对桌子的支持力是一对相互作用力</w:t>
      </w:r>
    </w:p>
    <w:p w14:paraId="2E24BD3D">
      <w:pPr>
        <w:shd w:val="clear" w:color="auto" w:fill="auto"/>
        <w:spacing w:line="360" w:lineRule="auto"/>
        <w:ind w:left="380"/>
        <w:jc w:val="left"/>
        <w:textAlignment w:val="center"/>
        <w:rPr>
          <w:sz w:val="21"/>
        </w:rPr>
      </w:pPr>
      <w:r>
        <w:rPr>
          <w:sz w:val="21"/>
        </w:rPr>
        <w:t>C．书所受重力和桌面对书的支持力是一对平衡力</w:t>
      </w:r>
    </w:p>
    <w:p w14:paraId="2614DCB0">
      <w:pPr>
        <w:shd w:val="clear" w:color="auto" w:fill="auto"/>
        <w:spacing w:line="360" w:lineRule="auto"/>
        <w:ind w:left="380"/>
        <w:jc w:val="left"/>
        <w:textAlignment w:val="center"/>
        <w:rPr>
          <w:sz w:val="21"/>
        </w:rPr>
      </w:pPr>
      <w:r>
        <w:rPr>
          <w:sz w:val="21"/>
        </w:rPr>
        <w:t>D．书所受重力和书对桌面的压力是一对平衡力</w:t>
      </w:r>
    </w:p>
    <w:p w14:paraId="316E2153">
      <w:pPr>
        <w:shd w:val="clear" w:color="auto" w:fill="F2F2F2"/>
        <w:spacing w:line="360" w:lineRule="auto"/>
        <w:jc w:val="left"/>
        <w:textAlignment w:val="center"/>
        <w:rPr>
          <w:sz w:val="21"/>
        </w:rPr>
      </w:pPr>
      <w:r>
        <w:rPr>
          <w:sz w:val="21"/>
        </w:rPr>
        <w:t>【答案】C</w:t>
      </w:r>
    </w:p>
    <w:p w14:paraId="1756D90C">
      <w:pPr>
        <w:shd w:val="clear" w:color="auto" w:fill="F2F2F2"/>
        <w:spacing w:line="360" w:lineRule="auto"/>
        <w:jc w:val="left"/>
        <w:textAlignment w:val="center"/>
        <w:rPr>
          <w:sz w:val="21"/>
        </w:rPr>
      </w:pPr>
      <w:r>
        <w:rPr>
          <w:sz w:val="21"/>
        </w:rPr>
        <w:t>【详解】A．书所受重力和桌面对书的支持力大小相等、方向相反、作用在书本上，使书本静止，是一对平衡力，故A错误；</w:t>
      </w:r>
    </w:p>
    <w:p w14:paraId="4B50CEF4">
      <w:pPr>
        <w:shd w:val="clear" w:color="auto" w:fill="F2F2F2"/>
        <w:spacing w:line="360" w:lineRule="auto"/>
        <w:jc w:val="left"/>
        <w:textAlignment w:val="center"/>
        <w:rPr>
          <w:sz w:val="21"/>
        </w:rPr>
      </w:pPr>
      <w:r>
        <w:rPr>
          <w:sz w:val="21"/>
        </w:rPr>
        <w:t>B．书对桌面的压力大小等于书本的重力，地面对桌子的支持力大小等于书本与桌面的总重力，并且这是书与桌面之间、地面与桌面之间的力，不是两个物体间的力，不是一对相互作用力，故B错误；</w:t>
      </w:r>
    </w:p>
    <w:p w14:paraId="279BFCED">
      <w:pPr>
        <w:shd w:val="clear" w:color="auto" w:fill="F2F2F2"/>
        <w:spacing w:line="360" w:lineRule="auto"/>
        <w:jc w:val="left"/>
        <w:textAlignment w:val="center"/>
        <w:rPr>
          <w:sz w:val="21"/>
        </w:rPr>
      </w:pPr>
      <w:r>
        <w:rPr>
          <w:sz w:val="21"/>
        </w:rPr>
        <w:t>C．书所受重力和桌面对书的支持力大小相等、方向相反、作用在书本上，使书本静止，是一对平衡力，故C正确；</w:t>
      </w:r>
    </w:p>
    <w:p w14:paraId="4E3C57EE">
      <w:pPr>
        <w:shd w:val="clear" w:color="auto" w:fill="F2F2F2"/>
        <w:spacing w:line="360" w:lineRule="auto"/>
        <w:jc w:val="left"/>
        <w:textAlignment w:val="center"/>
        <w:rPr>
          <w:sz w:val="21"/>
        </w:rPr>
      </w:pPr>
      <w:r>
        <w:rPr>
          <w:sz w:val="21"/>
        </w:rPr>
        <w:t>D．书所受重力作用在书本上，书对桌面的压力作用在桌面上，不是一对平衡力，故D错误。</w:t>
      </w:r>
    </w:p>
    <w:p w14:paraId="6DDB7DFE">
      <w:pPr>
        <w:shd w:val="clear" w:color="auto" w:fill="F2F2F2"/>
        <w:spacing w:line="360" w:lineRule="auto"/>
        <w:jc w:val="left"/>
        <w:textAlignment w:val="center"/>
        <w:rPr>
          <w:sz w:val="21"/>
        </w:rPr>
      </w:pPr>
      <w:r>
        <w:rPr>
          <w:sz w:val="21"/>
        </w:rPr>
        <w:t>故选C。</w:t>
      </w:r>
    </w:p>
    <w:p w14:paraId="427EE976">
      <w:pPr>
        <w:spacing w:line="360" w:lineRule="auto"/>
        <w:jc w:val="left"/>
        <w:rPr>
          <w:rFonts w:asciiTheme="minorEastAsia" w:eastAsiaTheme="minorEastAsia" w:hAnsiTheme="minorEastAsia" w:hint="eastAsia"/>
          <w:b/>
          <w:szCs w:val="21"/>
        </w:rPr>
      </w:pPr>
    </w:p>
    <w:p w14:paraId="0BC38835">
      <w:pPr>
        <w:spacing w:line="360" w:lineRule="auto"/>
        <w:jc w:val="left"/>
        <w:rPr>
          <w:rFonts w:asciiTheme="minorEastAsia" w:eastAsiaTheme="minorEastAsia" w:hAnsiTheme="minorEastAsia" w:hint="eastAsia"/>
          <w:b/>
          <w:szCs w:val="21"/>
        </w:rPr>
      </w:pPr>
    </w:p>
    <w:p w14:paraId="5CCFFDDD">
      <w:pPr>
        <w:spacing w:line="360" w:lineRule="auto"/>
        <w:jc w:val="left"/>
        <w:rPr>
          <w:rFonts w:asciiTheme="minorEastAsia" w:eastAsiaTheme="minorEastAsia" w:hAnsiTheme="minorEastAsia" w:hint="eastAsia"/>
          <w:b/>
          <w:szCs w:val="21"/>
        </w:rPr>
      </w:pPr>
    </w:p>
    <w:p w14:paraId="036ABE34">
      <w:pPr>
        <w:spacing w:line="360" w:lineRule="auto"/>
        <w:jc w:val="left"/>
        <w:rPr>
          <w:rFonts w:asciiTheme="minorEastAsia" w:eastAsiaTheme="minorEastAsia" w:hAnsiTheme="minorEastAsia" w:hint="eastAsia"/>
          <w:b/>
          <w:szCs w:val="21"/>
        </w:rPr>
      </w:pPr>
    </w:p>
    <w:p w14:paraId="1C0577A1">
      <w:pPr>
        <w:spacing w:line="360" w:lineRule="auto"/>
        <w:jc w:val="left"/>
        <w:rPr>
          <w:rFonts w:asciiTheme="minorEastAsia" w:eastAsiaTheme="minorEastAsia" w:hAnsiTheme="minorEastAsia"/>
          <w:b/>
          <w:szCs w:val="21"/>
        </w:rPr>
      </w:pPr>
      <w:r>
        <w:rPr>
          <w:rFonts w:asciiTheme="minorEastAsia" w:eastAsiaTheme="minorEastAsia" w:hAnsiTheme="minorEastAsia" w:hint="eastAsia"/>
          <w:b/>
          <w:szCs w:val="21"/>
        </w:rPr>
        <w:t>题型</w:t>
      </w:r>
      <w:r>
        <w:rPr>
          <w:rFonts w:asciiTheme="minorEastAsia" w:eastAsiaTheme="minorEastAsia" w:hAnsiTheme="minorEastAsia" w:hint="eastAsia"/>
          <w:b/>
          <w:szCs w:val="21"/>
          <w:lang w:val="en-US" w:eastAsia="zh-CN"/>
        </w:rPr>
        <w:t>六</w:t>
      </w:r>
      <w:r>
        <w:rPr>
          <w:rFonts w:asciiTheme="minorEastAsia" w:eastAsiaTheme="minorEastAsia" w:hAnsiTheme="minorEastAsia" w:hint="eastAsia"/>
          <w:b/>
          <w:szCs w:val="21"/>
        </w:rPr>
        <w:t>：摩擦力的产生分析</w:t>
      </w:r>
    </w:p>
    <w:p w14:paraId="0923944C">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例6】</w:t>
      </w:r>
      <w:r>
        <w:rPr>
          <w:sz w:val="21"/>
        </w:rPr>
        <w:t>．（24-25八年级上·福建福州·期末）下面关于摩擦的说法，正确的是（　　）</w:t>
      </w:r>
    </w:p>
    <w:p w14:paraId="7D329C96">
      <w:pPr>
        <w:shd w:val="clear" w:color="auto" w:fill="auto"/>
        <w:spacing w:line="360" w:lineRule="auto"/>
        <w:ind w:left="380"/>
        <w:jc w:val="left"/>
        <w:textAlignment w:val="center"/>
        <w:rPr>
          <w:sz w:val="21"/>
        </w:rPr>
      </w:pPr>
      <w:r>
        <w:rPr>
          <w:sz w:val="21"/>
        </w:rPr>
        <w:t>A．如果没有了摩擦，人类将寸步难行</w:t>
      </w:r>
    </w:p>
    <w:p w14:paraId="777DBA43">
      <w:pPr>
        <w:shd w:val="clear" w:color="auto" w:fill="auto"/>
        <w:spacing w:line="360" w:lineRule="auto"/>
        <w:ind w:left="380"/>
        <w:jc w:val="left"/>
        <w:textAlignment w:val="center"/>
        <w:rPr>
          <w:sz w:val="21"/>
        </w:rPr>
      </w:pPr>
      <w:r>
        <w:rPr>
          <w:sz w:val="21"/>
        </w:rPr>
        <w:t>B．若路面没有摩擦，汽车运动会加快</w:t>
      </w:r>
    </w:p>
    <w:p w14:paraId="2E7D90F9">
      <w:pPr>
        <w:shd w:val="clear" w:color="auto" w:fill="auto"/>
        <w:spacing w:line="360" w:lineRule="auto"/>
        <w:ind w:left="380"/>
        <w:jc w:val="left"/>
        <w:textAlignment w:val="center"/>
        <w:rPr>
          <w:sz w:val="21"/>
        </w:rPr>
      </w:pPr>
      <w:r>
        <w:rPr>
          <w:sz w:val="21"/>
        </w:rPr>
        <w:t>C．人推桌子，桌子没有动，是因为推力小于摩擦力</w:t>
      </w:r>
    </w:p>
    <w:p w14:paraId="430F64E3">
      <w:pPr>
        <w:shd w:val="clear" w:color="auto" w:fill="auto"/>
        <w:spacing w:line="360" w:lineRule="auto"/>
        <w:ind w:left="380"/>
        <w:jc w:val="left"/>
        <w:textAlignment w:val="center"/>
        <w:rPr>
          <w:sz w:val="21"/>
        </w:rPr>
      </w:pPr>
      <w:r>
        <w:rPr>
          <w:sz w:val="21"/>
        </w:rPr>
        <w:t>D．摩擦力总是阻碍物体运动</w:t>
      </w:r>
    </w:p>
    <w:p w14:paraId="1E3F2C23">
      <w:pPr>
        <w:shd w:val="clear" w:color="auto" w:fill="F2F2F2"/>
        <w:spacing w:line="360" w:lineRule="auto"/>
        <w:jc w:val="left"/>
        <w:textAlignment w:val="center"/>
        <w:rPr>
          <w:sz w:val="21"/>
        </w:rPr>
      </w:pPr>
      <w:r>
        <w:rPr>
          <w:sz w:val="21"/>
        </w:rPr>
        <w:t>【答案】A</w:t>
      </w:r>
    </w:p>
    <w:p w14:paraId="26FB8882">
      <w:pPr>
        <w:shd w:val="clear" w:color="auto" w:fill="F2F2F2"/>
        <w:spacing w:line="360" w:lineRule="auto"/>
        <w:jc w:val="left"/>
        <w:textAlignment w:val="center"/>
        <w:rPr>
          <w:sz w:val="21"/>
        </w:rPr>
      </w:pPr>
      <w:r>
        <w:rPr>
          <w:sz w:val="21"/>
        </w:rPr>
        <w:t>【详解】A．人走路是靠脚与地面的静摩擦作为前进的动力，如果没有了摩擦，人类将寸步难行，故A正确；</w:t>
      </w:r>
    </w:p>
    <w:p w14:paraId="49C0AFB6">
      <w:pPr>
        <w:shd w:val="clear" w:color="auto" w:fill="F2F2F2"/>
        <w:spacing w:line="360" w:lineRule="auto"/>
        <w:jc w:val="left"/>
        <w:textAlignment w:val="center"/>
        <w:rPr>
          <w:sz w:val="21"/>
        </w:rPr>
      </w:pPr>
      <w:r>
        <w:rPr>
          <w:sz w:val="21"/>
        </w:rPr>
        <w:t>B．若路面没有摩擦，原来静止的汽车就不会有前进的动力，只能保持静止，或正在运动的汽车不会停止运动，只能做匀速直线运动，故B错误；</w:t>
      </w:r>
    </w:p>
    <w:p w14:paraId="1AF5567F">
      <w:pPr>
        <w:shd w:val="clear" w:color="auto" w:fill="F2F2F2"/>
        <w:spacing w:line="360" w:lineRule="auto"/>
        <w:jc w:val="left"/>
        <w:textAlignment w:val="center"/>
        <w:rPr>
          <w:sz w:val="21"/>
        </w:rPr>
      </w:pPr>
      <w:r>
        <w:rPr>
          <w:sz w:val="21"/>
        </w:rPr>
        <w:t>C．人推桌子，桌子没有动，说明物体处于平衡状态，即在水平方向上桌子受到与推力大小相等方向相反作用在同一直线上的摩擦力，故C错误；</w:t>
      </w:r>
    </w:p>
    <w:p w14:paraId="7A0D7978">
      <w:pPr>
        <w:shd w:val="clear" w:color="auto" w:fill="F2F2F2"/>
        <w:spacing w:line="360" w:lineRule="auto"/>
        <w:jc w:val="left"/>
        <w:textAlignment w:val="center"/>
        <w:rPr>
          <w:sz w:val="21"/>
        </w:rPr>
      </w:pPr>
      <w:r>
        <w:rPr>
          <w:sz w:val="21"/>
        </w:rPr>
        <w:t>D．摩擦力是阻碍物体的相对运动，不一定总是阻碍物体运动，也可能是物体运动的动力，如人走路时脚与地面的静摩擦力就是帮助人前进的动力，故D错误。</w:t>
      </w:r>
    </w:p>
    <w:p w14:paraId="396B72C4">
      <w:pPr>
        <w:shd w:val="clear" w:color="auto" w:fill="F2F2F2"/>
        <w:spacing w:line="360" w:lineRule="auto"/>
        <w:jc w:val="left"/>
        <w:textAlignment w:val="center"/>
        <w:rPr>
          <w:sz w:val="21"/>
        </w:rPr>
      </w:pPr>
      <w:r>
        <w:rPr>
          <w:sz w:val="21"/>
        </w:rPr>
        <w:t>故选A。</w:t>
      </w:r>
    </w:p>
    <w:p w14:paraId="41E1365C">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3963B5E3">
      <w:pPr>
        <w:shd w:val="clear" w:color="auto" w:fill="auto"/>
        <w:spacing w:line="360" w:lineRule="auto"/>
        <w:jc w:val="left"/>
        <w:textAlignment w:val="center"/>
        <w:rPr>
          <w:sz w:val="21"/>
        </w:rPr>
      </w:pPr>
      <w:r>
        <w:rPr>
          <w:rFonts w:hint="eastAsia"/>
          <w:sz w:val="21"/>
          <w:lang w:val="en-US" w:eastAsia="zh-CN"/>
        </w:rPr>
        <w:t>1</w:t>
      </w:r>
      <w:r>
        <w:rPr>
          <w:sz w:val="21"/>
        </w:rPr>
        <w:t>．（24-25八年级下·甘肃天水·期末）关于摩擦力，下列说法正确的是（　　）</w:t>
      </w:r>
    </w:p>
    <w:p w14:paraId="356AE5B7">
      <w:pPr>
        <w:shd w:val="clear" w:color="auto" w:fill="auto"/>
        <w:spacing w:line="360" w:lineRule="auto"/>
        <w:ind w:left="380"/>
        <w:jc w:val="left"/>
        <w:textAlignment w:val="center"/>
        <w:rPr>
          <w:sz w:val="21"/>
        </w:rPr>
      </w:pPr>
      <w:r>
        <w:rPr>
          <w:sz w:val="21"/>
        </w:rPr>
        <w:t>A．相互接触的两个物体，只要接触面粗糙，就一定产生摩擦力</w:t>
      </w:r>
    </w:p>
    <w:p w14:paraId="08A920A1">
      <w:pPr>
        <w:shd w:val="clear" w:color="auto" w:fill="auto"/>
        <w:spacing w:line="360" w:lineRule="auto"/>
        <w:ind w:left="380"/>
        <w:jc w:val="left"/>
        <w:textAlignment w:val="center"/>
        <w:rPr>
          <w:sz w:val="21"/>
        </w:rPr>
      </w:pPr>
      <w:r>
        <w:rPr>
          <w:sz w:val="21"/>
        </w:rPr>
        <w:t>B．摩擦力随物体所受重力的增大而增大</w:t>
      </w:r>
    </w:p>
    <w:p w14:paraId="59A05EFA">
      <w:pPr>
        <w:shd w:val="clear" w:color="auto" w:fill="auto"/>
        <w:spacing w:line="360" w:lineRule="auto"/>
        <w:ind w:left="380"/>
        <w:jc w:val="left"/>
        <w:textAlignment w:val="center"/>
        <w:rPr>
          <w:sz w:val="21"/>
        </w:rPr>
      </w:pPr>
      <w:r>
        <w:rPr>
          <w:sz w:val="21"/>
        </w:rPr>
        <w:t>C．做变速运动的物体受到的摩擦力比做匀速运动的物体受到的摩擦力大</w:t>
      </w:r>
    </w:p>
    <w:p w14:paraId="4B74C712">
      <w:pPr>
        <w:shd w:val="clear" w:color="auto" w:fill="auto"/>
        <w:spacing w:line="360" w:lineRule="auto"/>
        <w:ind w:left="380"/>
        <w:jc w:val="left"/>
        <w:textAlignment w:val="center"/>
        <w:rPr>
          <w:sz w:val="21"/>
        </w:rPr>
      </w:pPr>
      <w:r>
        <w:rPr>
          <w:sz w:val="21"/>
        </w:rPr>
        <w:t>D．滑动摩擦力的方向总是与物体相对运动的方向相反</w:t>
      </w:r>
    </w:p>
    <w:p w14:paraId="3213AB7F">
      <w:pPr>
        <w:shd w:val="clear" w:color="auto" w:fill="F2F2F2"/>
        <w:spacing w:line="360" w:lineRule="auto"/>
        <w:jc w:val="left"/>
        <w:textAlignment w:val="center"/>
        <w:rPr>
          <w:sz w:val="21"/>
        </w:rPr>
      </w:pPr>
      <w:r>
        <w:rPr>
          <w:sz w:val="21"/>
        </w:rPr>
        <w:t>【答案】D</w:t>
      </w:r>
    </w:p>
    <w:p w14:paraId="2E1B0536">
      <w:pPr>
        <w:shd w:val="clear" w:color="auto" w:fill="F2F2F2"/>
        <w:spacing w:line="360" w:lineRule="auto"/>
        <w:jc w:val="left"/>
        <w:textAlignment w:val="center"/>
        <w:rPr>
          <w:sz w:val="21"/>
        </w:rPr>
      </w:pPr>
      <w:r>
        <w:rPr>
          <w:sz w:val="21"/>
        </w:rPr>
        <w:t>【详解】A．相互接触的两个物体，只要接触面粗糙，还需要有相对运动的趋势，或者发生了相对运动，就一定产生摩擦力，故A错误；</w:t>
      </w:r>
    </w:p>
    <w:p w14:paraId="07856CED">
      <w:pPr>
        <w:shd w:val="clear" w:color="auto" w:fill="F2F2F2"/>
        <w:spacing w:line="360" w:lineRule="auto"/>
        <w:jc w:val="left"/>
        <w:textAlignment w:val="center"/>
        <w:rPr>
          <w:sz w:val="21"/>
        </w:rPr>
      </w:pPr>
      <w:r>
        <w:rPr>
          <w:sz w:val="21"/>
        </w:rPr>
        <w:t>B．物体对接触面的压力增大，滑动摩擦力越大，与物体所受的重力无关，故B错误；</w:t>
      </w:r>
    </w:p>
    <w:p w14:paraId="3083E42D">
      <w:pPr>
        <w:shd w:val="clear" w:color="auto" w:fill="F2F2F2"/>
        <w:spacing w:line="360" w:lineRule="auto"/>
        <w:jc w:val="left"/>
        <w:textAlignment w:val="center"/>
        <w:rPr>
          <w:sz w:val="21"/>
        </w:rPr>
      </w:pPr>
      <w:r>
        <w:rPr>
          <w:sz w:val="21"/>
        </w:rPr>
        <w:t>C．物体所受的摩擦力与物体的速度无关，故C错误；</w:t>
      </w:r>
    </w:p>
    <w:p w14:paraId="6887F19C">
      <w:pPr>
        <w:shd w:val="clear" w:color="auto" w:fill="F2F2F2"/>
        <w:spacing w:line="360" w:lineRule="auto"/>
        <w:jc w:val="left"/>
        <w:textAlignment w:val="center"/>
        <w:rPr>
          <w:sz w:val="21"/>
        </w:rPr>
      </w:pPr>
      <w:r>
        <w:rPr>
          <w:sz w:val="21"/>
        </w:rPr>
        <w:t>D．滑动摩擦力是阻碍物体相对运动，滑动摩擦力的方向总是与物体相对运动的方向相反，故D正确。</w:t>
      </w:r>
    </w:p>
    <w:p w14:paraId="22062692">
      <w:pPr>
        <w:shd w:val="clear" w:color="auto" w:fill="F2F2F2"/>
        <w:spacing w:line="360" w:lineRule="auto"/>
        <w:jc w:val="left"/>
        <w:textAlignment w:val="center"/>
        <w:rPr>
          <w:sz w:val="21"/>
        </w:rPr>
      </w:pPr>
      <w:r>
        <w:rPr>
          <w:sz w:val="21"/>
        </w:rPr>
        <w:t>故选D。</w:t>
      </w:r>
    </w:p>
    <w:p w14:paraId="20F1CC8D">
      <w:pPr>
        <w:shd w:val="clear" w:color="auto" w:fill="auto"/>
        <w:spacing w:line="360" w:lineRule="auto"/>
        <w:jc w:val="left"/>
        <w:textAlignment w:val="center"/>
        <w:rPr>
          <w:sz w:val="21"/>
        </w:rPr>
      </w:pPr>
      <w:r>
        <w:rPr>
          <w:rFonts w:hint="eastAsia"/>
          <w:sz w:val="21"/>
          <w:lang w:val="en-US" w:eastAsia="zh-CN"/>
        </w:rPr>
        <w:t>2</w:t>
      </w:r>
      <w:r>
        <w:rPr>
          <w:sz w:val="21"/>
        </w:rPr>
        <w:t>．（24-25八年级下·江苏泰州·期中）下列有关摩擦力的说法不正确的是（　　）</w:t>
      </w:r>
    </w:p>
    <w:p w14:paraId="12A5E3A2">
      <w:pPr>
        <w:shd w:val="clear" w:color="auto" w:fill="auto"/>
        <w:spacing w:line="360" w:lineRule="auto"/>
        <w:ind w:left="380"/>
        <w:jc w:val="left"/>
        <w:textAlignment w:val="center"/>
        <w:rPr>
          <w:sz w:val="21"/>
        </w:rPr>
      </w:pPr>
      <w:r>
        <w:rPr>
          <w:sz w:val="21"/>
        </w:rPr>
        <w:t>A．走路时鞋底与路面间的摩擦是有益摩擦</w:t>
      </w:r>
    </w:p>
    <w:p w14:paraId="21C10C8D">
      <w:pPr>
        <w:shd w:val="clear" w:color="auto" w:fill="auto"/>
        <w:spacing w:line="360" w:lineRule="auto"/>
        <w:ind w:left="380"/>
        <w:jc w:val="left"/>
        <w:textAlignment w:val="center"/>
        <w:rPr>
          <w:sz w:val="21"/>
        </w:rPr>
      </w:pPr>
      <w:r>
        <w:rPr>
          <w:sz w:val="21"/>
        </w:rPr>
        <w:t>B．自行车刹车时，是通过增大刹车胶皮与钢圈之间的压力来增大摩擦力</w:t>
      </w:r>
    </w:p>
    <w:p w14:paraId="200DC2C8">
      <w:pPr>
        <w:shd w:val="clear" w:color="auto" w:fill="auto"/>
        <w:spacing w:line="360" w:lineRule="auto"/>
        <w:ind w:left="380"/>
        <w:jc w:val="left"/>
        <w:textAlignment w:val="center"/>
        <w:rPr>
          <w:sz w:val="21"/>
        </w:rPr>
      </w:pPr>
      <w:r>
        <w:rPr>
          <w:sz w:val="21"/>
        </w:rPr>
        <w:t>C．摩擦力的方向总是与物体的运动方向相反</w:t>
      </w:r>
    </w:p>
    <w:p w14:paraId="54CD6B7D">
      <w:pPr>
        <w:shd w:val="clear" w:color="auto" w:fill="auto"/>
        <w:spacing w:line="360" w:lineRule="auto"/>
        <w:ind w:left="380"/>
        <w:jc w:val="left"/>
        <w:textAlignment w:val="center"/>
        <w:rPr>
          <w:sz w:val="21"/>
        </w:rPr>
      </w:pPr>
      <w:r>
        <w:rPr>
          <w:sz w:val="21"/>
        </w:rPr>
        <w:t>D．用力蹬自行车时，自行车后轮受到的摩擦力是向前的</w:t>
      </w:r>
    </w:p>
    <w:p w14:paraId="17C932D5">
      <w:pPr>
        <w:shd w:val="clear" w:color="auto" w:fill="F2F2F2"/>
        <w:spacing w:line="360" w:lineRule="auto"/>
        <w:jc w:val="left"/>
        <w:textAlignment w:val="center"/>
        <w:rPr>
          <w:sz w:val="21"/>
        </w:rPr>
      </w:pPr>
      <w:r>
        <w:rPr>
          <w:sz w:val="21"/>
        </w:rPr>
        <w:t>【答案】C</w:t>
      </w:r>
    </w:p>
    <w:p w14:paraId="102869B8">
      <w:pPr>
        <w:shd w:val="clear" w:color="auto" w:fill="F2F2F2"/>
        <w:spacing w:line="360" w:lineRule="auto"/>
        <w:jc w:val="left"/>
        <w:textAlignment w:val="center"/>
        <w:rPr>
          <w:sz w:val="21"/>
        </w:rPr>
      </w:pPr>
      <w:r>
        <w:rPr>
          <w:sz w:val="21"/>
        </w:rPr>
        <w:t>【详解】A．走路时，脚向后蹬地，地面对鞋底产生向前的摩擦力使人获得前进的动力，是有益摩擦，故A正确，不符合题意；</w:t>
      </w:r>
    </w:p>
    <w:p w14:paraId="4195343D">
      <w:pPr>
        <w:shd w:val="clear" w:color="auto" w:fill="F2F2F2"/>
        <w:spacing w:line="360" w:lineRule="auto"/>
        <w:jc w:val="left"/>
        <w:textAlignment w:val="center"/>
        <w:rPr>
          <w:sz w:val="21"/>
        </w:rPr>
      </w:pPr>
      <w:r>
        <w:rPr>
          <w:sz w:val="21"/>
        </w:rPr>
        <w:t>B．自行车刹车时，用力捏手闸，使得刹车胶皮与钢圈之间的压力增大从而增大摩擦来刹车，故B正确，不符合题意；</w:t>
      </w:r>
    </w:p>
    <w:p w14:paraId="574484B2">
      <w:pPr>
        <w:shd w:val="clear" w:color="auto" w:fill="F2F2F2"/>
        <w:spacing w:line="360" w:lineRule="auto"/>
        <w:jc w:val="left"/>
        <w:textAlignment w:val="center"/>
        <w:rPr>
          <w:sz w:val="21"/>
        </w:rPr>
      </w:pPr>
      <w:r>
        <w:rPr>
          <w:sz w:val="21"/>
        </w:rPr>
        <w:t>C．人前进时，受到的摩擦力的方向与人运动的方向相同，所以摩擦力的方向总是和物体相对运动（或相对运动趋势）的方向相反，而不一定和物体的运动方向相反，故C错误，符合题意；</w:t>
      </w:r>
    </w:p>
    <w:p w14:paraId="33557C34">
      <w:pPr>
        <w:shd w:val="clear" w:color="auto" w:fill="F2F2F2"/>
        <w:spacing w:line="360" w:lineRule="auto"/>
        <w:jc w:val="left"/>
        <w:textAlignment w:val="center"/>
        <w:rPr>
          <w:sz w:val="21"/>
        </w:rPr>
      </w:pPr>
      <w:r>
        <w:rPr>
          <w:sz w:val="21"/>
        </w:rPr>
        <w:t>D．用力蹬自行车时，自行车后轮相对于地面具有向后的运动趋势，受到的摩擦力是向前的，故D正确，不符合题意。</w:t>
      </w:r>
    </w:p>
    <w:p w14:paraId="6BBD0169">
      <w:pPr>
        <w:shd w:val="clear" w:color="auto" w:fill="F2F2F2"/>
        <w:spacing w:line="360" w:lineRule="auto"/>
        <w:jc w:val="left"/>
        <w:textAlignment w:val="center"/>
        <w:rPr>
          <w:sz w:val="21"/>
        </w:rPr>
      </w:pPr>
      <w:r>
        <w:rPr>
          <w:sz w:val="21"/>
        </w:rPr>
        <w:t>故选C。</w:t>
      </w:r>
    </w:p>
    <w:p w14:paraId="6AA94777">
      <w:pPr>
        <w:shd w:val="clear" w:color="auto" w:fill="auto"/>
        <w:spacing w:line="360" w:lineRule="auto"/>
        <w:jc w:val="left"/>
        <w:textAlignment w:val="center"/>
        <w:rPr>
          <w:sz w:val="21"/>
        </w:rPr>
      </w:pPr>
      <w:r>
        <w:rPr>
          <w:rFonts w:hint="eastAsia"/>
          <w:sz w:val="21"/>
          <w:lang w:val="en-US" w:eastAsia="zh-CN"/>
        </w:rPr>
        <w:t>3.</w:t>
      </w:r>
      <w:r>
        <w:rPr>
          <w:sz w:val="21"/>
        </w:rPr>
        <w:t>（24-25八年级下·湖南衡阳·期末）关于重力、弹力和摩擦力，下列说法中正确的是（　　）</w:t>
      </w:r>
    </w:p>
    <w:p w14:paraId="1DDB2B1D">
      <w:pPr>
        <w:shd w:val="clear" w:color="auto" w:fill="auto"/>
        <w:spacing w:line="360" w:lineRule="auto"/>
        <w:ind w:left="380"/>
        <w:jc w:val="left"/>
        <w:textAlignment w:val="center"/>
        <w:rPr>
          <w:sz w:val="21"/>
        </w:rPr>
      </w:pPr>
      <w:r>
        <w:rPr>
          <w:sz w:val="21"/>
        </w:rPr>
        <w:t>A．因为物体本身就有重力， 所以重力没有施力物体</w:t>
      </w:r>
    </w:p>
    <w:p w14:paraId="032C96AC">
      <w:pPr>
        <w:shd w:val="clear" w:color="auto" w:fill="auto"/>
        <w:spacing w:line="360" w:lineRule="auto"/>
        <w:ind w:left="380"/>
        <w:jc w:val="left"/>
        <w:textAlignment w:val="center"/>
        <w:rPr>
          <w:sz w:val="21"/>
        </w:rPr>
      </w:pPr>
      <w:r>
        <w:rPr>
          <w:sz w:val="21"/>
        </w:rPr>
        <w:t>B．物体受到的重力的方向总是竖直向下</w:t>
      </w:r>
    </w:p>
    <w:p w14:paraId="26A62FDB">
      <w:pPr>
        <w:shd w:val="clear" w:color="auto" w:fill="auto"/>
        <w:spacing w:line="360" w:lineRule="auto"/>
        <w:ind w:left="380"/>
        <w:jc w:val="left"/>
        <w:textAlignment w:val="center"/>
        <w:rPr>
          <w:sz w:val="21"/>
        </w:rPr>
      </w:pPr>
      <w:r>
        <w:rPr>
          <w:sz w:val="21"/>
        </w:rPr>
        <w:t>C．物体间如果有相互作用的弹力，就一定存在摩擦力</w:t>
      </w:r>
    </w:p>
    <w:p w14:paraId="12395EB3">
      <w:pPr>
        <w:shd w:val="clear" w:color="auto" w:fill="auto"/>
        <w:spacing w:line="360" w:lineRule="auto"/>
        <w:ind w:left="380"/>
        <w:jc w:val="left"/>
        <w:textAlignment w:val="center"/>
        <w:rPr>
          <w:sz w:val="21"/>
        </w:rPr>
      </w:pPr>
      <w:r>
        <w:rPr>
          <w:sz w:val="21"/>
        </w:rPr>
        <w:t>D．摩擦力的方向一定与物体运动的方向相反</w:t>
      </w:r>
    </w:p>
    <w:p w14:paraId="750F1D69">
      <w:pPr>
        <w:shd w:val="clear" w:color="auto" w:fill="F2F2F2"/>
        <w:spacing w:line="360" w:lineRule="auto"/>
        <w:jc w:val="left"/>
        <w:textAlignment w:val="center"/>
        <w:rPr>
          <w:sz w:val="21"/>
        </w:rPr>
      </w:pPr>
      <w:r>
        <w:rPr>
          <w:sz w:val="21"/>
        </w:rPr>
        <w:t>【答案】B</w:t>
      </w:r>
    </w:p>
    <w:p w14:paraId="4D014258">
      <w:pPr>
        <w:shd w:val="clear" w:color="auto" w:fill="F2F2F2"/>
        <w:spacing w:line="360" w:lineRule="auto"/>
        <w:jc w:val="left"/>
        <w:textAlignment w:val="center"/>
        <w:rPr>
          <w:sz w:val="21"/>
        </w:rPr>
      </w:pPr>
      <w:r>
        <w:rPr>
          <w:sz w:val="21"/>
        </w:rPr>
        <w:t>【详解】A．重力是由于地球吸引而产生的，所以重力的施力物体是地球，故A错误；</w:t>
      </w:r>
    </w:p>
    <w:p w14:paraId="45DAAABC">
      <w:pPr>
        <w:shd w:val="clear" w:color="auto" w:fill="F2F2F2"/>
        <w:spacing w:line="360" w:lineRule="auto"/>
        <w:jc w:val="left"/>
        <w:textAlignment w:val="center"/>
        <w:rPr>
          <w:sz w:val="21"/>
        </w:rPr>
      </w:pPr>
      <w:r>
        <w:rPr>
          <w:sz w:val="21"/>
        </w:rPr>
        <w:t>B．重力是由于地球吸引而产生的，所以物体受到的重力的方向是竖直向下的，故B正确；</w:t>
      </w:r>
    </w:p>
    <w:p w14:paraId="4A959AB4">
      <w:pPr>
        <w:shd w:val="clear" w:color="auto" w:fill="F2F2F2"/>
        <w:spacing w:line="360" w:lineRule="auto"/>
        <w:jc w:val="left"/>
        <w:textAlignment w:val="center"/>
        <w:rPr>
          <w:sz w:val="21"/>
        </w:rPr>
      </w:pPr>
      <w:r>
        <w:rPr>
          <w:sz w:val="21"/>
        </w:rPr>
        <w:t>C．产生摩擦力的一个重要条件是接触面粗糙，所以如果接触面光滑时，即使物体间存在弹力，物体间也不存在摩擦力，故C错误；</w:t>
      </w:r>
    </w:p>
    <w:p w14:paraId="7EB5FA8F">
      <w:pPr>
        <w:shd w:val="clear" w:color="auto" w:fill="F2F2F2"/>
        <w:spacing w:line="360" w:lineRule="auto"/>
        <w:jc w:val="left"/>
        <w:textAlignment w:val="center"/>
        <w:rPr>
          <w:sz w:val="21"/>
        </w:rPr>
      </w:pPr>
      <w:r>
        <w:rPr>
          <w:sz w:val="21"/>
        </w:rPr>
        <w:t>D．摩擦力的方向一定与物体相对运动或相对运动的趋势方向相反，不一定与物体运动方向相反，例如人走路时，脚受到的摩擦力的方向与人运动方向相同，故D错误。</w:t>
      </w:r>
    </w:p>
    <w:p w14:paraId="45A19673">
      <w:pPr>
        <w:shd w:val="clear" w:color="auto" w:fill="F2F2F2"/>
        <w:spacing w:line="360" w:lineRule="auto"/>
        <w:jc w:val="left"/>
        <w:textAlignment w:val="center"/>
        <w:rPr>
          <w:sz w:val="21"/>
        </w:rPr>
      </w:pPr>
      <w:r>
        <w:rPr>
          <w:sz w:val="21"/>
        </w:rPr>
        <w:t>故选B。</w:t>
      </w:r>
    </w:p>
    <w:p w14:paraId="4ECD016D">
      <w:pPr>
        <w:spacing w:line="360" w:lineRule="auto"/>
        <w:jc w:val="left"/>
        <w:rPr>
          <w:rFonts w:asciiTheme="minorEastAsia" w:eastAsiaTheme="minorEastAsia" w:hAnsiTheme="minorEastAsia" w:hint="eastAsia"/>
          <w:b/>
          <w:szCs w:val="21"/>
        </w:rPr>
      </w:pPr>
    </w:p>
    <w:p w14:paraId="5BDC5A15">
      <w:pPr>
        <w:spacing w:line="360" w:lineRule="auto"/>
        <w:jc w:val="left"/>
        <w:rPr>
          <w:rFonts w:asciiTheme="minorEastAsia" w:eastAsiaTheme="minorEastAsia" w:hAnsiTheme="minorEastAsia" w:hint="eastAsia"/>
          <w:b/>
          <w:szCs w:val="21"/>
        </w:rPr>
      </w:pPr>
    </w:p>
    <w:p w14:paraId="03F8CD56">
      <w:pPr>
        <w:spacing w:line="360" w:lineRule="auto"/>
        <w:jc w:val="left"/>
        <w:rPr>
          <w:rFonts w:asciiTheme="minorEastAsia" w:eastAsiaTheme="minorEastAsia" w:hAnsiTheme="minorEastAsia" w:hint="eastAsia"/>
          <w:b/>
          <w:szCs w:val="21"/>
        </w:rPr>
      </w:pPr>
    </w:p>
    <w:p w14:paraId="23BF109A">
      <w:pPr>
        <w:spacing w:line="360" w:lineRule="auto"/>
        <w:jc w:val="left"/>
        <w:rPr>
          <w:rFonts w:asciiTheme="minorEastAsia" w:eastAsiaTheme="minorEastAsia" w:hAnsiTheme="minorEastAsia" w:hint="eastAsia"/>
          <w:b/>
          <w:szCs w:val="21"/>
        </w:rPr>
      </w:pPr>
    </w:p>
    <w:p w14:paraId="4F91151B">
      <w:pPr>
        <w:spacing w:line="360" w:lineRule="auto"/>
        <w:jc w:val="left"/>
        <w:rPr>
          <w:rFonts w:asciiTheme="minorEastAsia" w:eastAsiaTheme="minorEastAsia" w:hAnsiTheme="minorEastAsia" w:hint="eastAsia"/>
          <w:b/>
          <w:szCs w:val="21"/>
        </w:rPr>
      </w:pPr>
    </w:p>
    <w:p w14:paraId="3D69AB56">
      <w:pPr>
        <w:spacing w:line="360" w:lineRule="auto"/>
        <w:jc w:val="left"/>
        <w:rPr>
          <w:rFonts w:asciiTheme="minorEastAsia" w:eastAsiaTheme="minorEastAsia" w:hAnsiTheme="minorEastAsia" w:hint="eastAsia"/>
          <w:b/>
          <w:szCs w:val="21"/>
        </w:rPr>
      </w:pPr>
    </w:p>
    <w:p w14:paraId="438AB69D">
      <w:pPr>
        <w:spacing w:line="360" w:lineRule="auto"/>
        <w:jc w:val="left"/>
        <w:rPr>
          <w:rFonts w:asciiTheme="minorEastAsia" w:eastAsiaTheme="minorEastAsia" w:hAnsiTheme="minorEastAsia" w:hint="eastAsia"/>
          <w:b/>
          <w:szCs w:val="21"/>
          <w:lang w:val="en-US" w:eastAsia="zh-CN"/>
        </w:rPr>
      </w:pPr>
      <w:r>
        <w:rPr>
          <w:rFonts w:asciiTheme="minorEastAsia" w:eastAsiaTheme="minorEastAsia" w:hAnsiTheme="minorEastAsia" w:hint="eastAsia"/>
          <w:b/>
          <w:szCs w:val="21"/>
        </w:rPr>
        <w:t>题型</w:t>
      </w:r>
      <w:r>
        <w:rPr>
          <w:rFonts w:asciiTheme="minorEastAsia" w:eastAsiaTheme="minorEastAsia" w:hAnsiTheme="minorEastAsia" w:hint="eastAsia"/>
          <w:b/>
          <w:szCs w:val="21"/>
          <w:lang w:val="en-US" w:eastAsia="zh-CN"/>
        </w:rPr>
        <w:t>七</w:t>
      </w:r>
      <w:r>
        <w:rPr>
          <w:rFonts w:asciiTheme="minorEastAsia" w:eastAsiaTheme="minorEastAsia" w:hAnsiTheme="minorEastAsia" w:hint="eastAsia"/>
          <w:b/>
          <w:szCs w:val="21"/>
        </w:rPr>
        <w:t>：静摩擦力</w:t>
      </w:r>
      <w:r>
        <w:rPr>
          <w:rFonts w:asciiTheme="minorEastAsia" w:eastAsiaTheme="minorEastAsia" w:hAnsiTheme="minorEastAsia" w:hint="eastAsia"/>
          <w:b/>
          <w:szCs w:val="21"/>
          <w:lang w:val="en-US" w:eastAsia="zh-CN"/>
        </w:rPr>
        <w:t>问题</w:t>
      </w:r>
    </w:p>
    <w:p w14:paraId="6889D012">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例7】</w:t>
      </w:r>
      <w:r>
        <w:rPr>
          <w:sz w:val="21"/>
        </w:rPr>
        <w:t>．（25-26八年级上·福建福州·期末）如图所示，M、N两个物体叠放在水平面上保持静止，同时有</w:t>
      </w:r>
      <w:r>
        <w:object>
          <v:shape id="_x0000_i1035" type="#_x0000_t75" alt="eqId532c4c5ce255a9f05d2793166d4f8e96" style="width:39.55pt;height:12.2pt" o:ole="" coordsize="21600,21600" o:preferrelative="t" filled="f" stroked="f">
            <v:stroke joinstyle="miter"/>
            <v:imagedata r:id="rId36" o:title="eqId532c4c5ce255a9f05d2793166d4f8e96"/>
            <o:lock v:ext="edit" aspectratio="t"/>
            <w10:anchorlock/>
          </v:shape>
          <o:OLEObject Type="Embed" ProgID="Equation.DSMT4" ShapeID="_x0000_i1035" DrawAspect="Content" ObjectID="_1468075735" r:id="rId37"/>
        </w:object>
      </w:r>
      <w:r>
        <w:rPr>
          <w:sz w:val="21"/>
        </w:rPr>
        <w:t>的两个水平力分别作用于M、N两物体上，下列分析正确的是（　　）</w:t>
      </w:r>
    </w:p>
    <w:p w14:paraId="4D1CBAC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95500" cy="857250"/>
            <wp:effectExtent l="0" t="0" r="7620" b="11430"/>
            <wp:docPr id="100023" name="图片 100023" descr="@@@363f7e56-e2c0-4a4d-87f9-213b180dff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363f7e56-e2c0-4a4d-87f9-213b180dffff"/>
                    <pic:cNvPicPr>
                      <a:picLocks noChangeAspect="1"/>
                    </pic:cNvPicPr>
                  </pic:nvPicPr>
                  <pic:blipFill>
                    <a:blip xmlns:r="http://schemas.openxmlformats.org/officeDocument/2006/relationships" r:embed="rId38"/>
                    <a:stretch>
                      <a:fillRect/>
                    </a:stretch>
                  </pic:blipFill>
                  <pic:spPr>
                    <a:xfrm>
                      <a:off x="0" y="0"/>
                      <a:ext cx="2095500" cy="857250"/>
                    </a:xfrm>
                    <a:prstGeom prst="rect">
                      <a:avLst/>
                    </a:prstGeom>
                  </pic:spPr>
                </pic:pic>
              </a:graphicData>
            </a:graphic>
          </wp:inline>
        </w:drawing>
      </w:r>
    </w:p>
    <w:p w14:paraId="36A37539">
      <w:pPr>
        <w:shd w:val="clear" w:color="auto" w:fill="auto"/>
        <w:spacing w:line="360" w:lineRule="auto"/>
        <w:ind w:left="380"/>
        <w:jc w:val="left"/>
        <w:textAlignment w:val="center"/>
        <w:rPr>
          <w:sz w:val="21"/>
        </w:rPr>
      </w:pPr>
      <w:r>
        <w:rPr>
          <w:sz w:val="21"/>
        </w:rPr>
        <w:t>A．地面对N的摩擦力为0N</w:t>
      </w:r>
      <w:r>
        <w:rPr>
          <w:rFonts w:hint="eastAsia"/>
          <w:sz w:val="21"/>
          <w:lang w:val="en-US" w:eastAsia="zh-CN"/>
        </w:rPr>
        <w:tab/>
      </w:r>
      <w:r>
        <w:rPr>
          <w:rFonts w:hint="eastAsia"/>
          <w:sz w:val="21"/>
          <w:lang w:val="en-US" w:eastAsia="zh-CN"/>
        </w:rPr>
        <w:tab/>
      </w:r>
      <w:r>
        <w:rPr>
          <w:sz w:val="21"/>
        </w:rPr>
        <w:t>B．地面对N的摩擦力为10N</w:t>
      </w:r>
    </w:p>
    <w:p w14:paraId="1F3004EF">
      <w:pPr>
        <w:shd w:val="clear" w:color="auto" w:fill="auto"/>
        <w:spacing w:line="360" w:lineRule="auto"/>
        <w:ind w:left="380"/>
        <w:jc w:val="left"/>
        <w:textAlignment w:val="center"/>
        <w:rPr>
          <w:sz w:val="21"/>
        </w:rPr>
      </w:pPr>
      <w:r>
        <w:rPr>
          <w:sz w:val="21"/>
        </w:rPr>
        <w:t>C．地面对N的摩擦力为20N</w:t>
      </w:r>
      <w:r>
        <w:rPr>
          <w:rFonts w:hint="eastAsia"/>
          <w:sz w:val="21"/>
          <w:lang w:val="en-US" w:eastAsia="zh-CN"/>
        </w:rPr>
        <w:tab/>
      </w:r>
      <w:r>
        <w:rPr>
          <w:rFonts w:hint="eastAsia"/>
          <w:sz w:val="21"/>
          <w:lang w:val="en-US" w:eastAsia="zh-CN"/>
        </w:rPr>
        <w:tab/>
      </w:r>
      <w:r>
        <w:rPr>
          <w:sz w:val="21"/>
        </w:rPr>
        <w:t>D．M和N之间摩擦力为20N</w:t>
      </w:r>
    </w:p>
    <w:p w14:paraId="6B349728">
      <w:pPr>
        <w:shd w:val="clear" w:color="auto" w:fill="F2F2F2"/>
        <w:spacing w:line="360" w:lineRule="auto"/>
        <w:jc w:val="left"/>
        <w:textAlignment w:val="center"/>
        <w:rPr>
          <w:sz w:val="21"/>
        </w:rPr>
      </w:pPr>
      <w:r>
        <w:rPr>
          <w:sz w:val="21"/>
        </w:rPr>
        <w:t>【答案】A</w:t>
      </w:r>
    </w:p>
    <w:p w14:paraId="378B3607">
      <w:pPr>
        <w:shd w:val="clear" w:color="auto" w:fill="F2F2F2"/>
        <w:spacing w:line="360" w:lineRule="auto"/>
        <w:jc w:val="left"/>
        <w:textAlignment w:val="center"/>
        <w:rPr>
          <w:sz w:val="21"/>
        </w:rPr>
      </w:pPr>
      <w:r>
        <w:rPr>
          <w:sz w:val="21"/>
        </w:rPr>
        <w:t>【详解】ABC．把MN看成一个整体，处于静止状态，受到平衡力的作用，在水平方向上受向左的拉力</w:t>
      </w:r>
      <w:r>
        <w:rPr>
          <w:rFonts w:ascii="Times New Roman" w:eastAsia="Times New Roman" w:hAnsi="Times New Roman" w:cs="Times New Roman"/>
          <w:i/>
          <w:sz w:val="21"/>
        </w:rPr>
        <w:t>F</w:t>
      </w:r>
      <w:r>
        <w:rPr>
          <w:sz w:val="21"/>
        </w:rPr>
        <w:t>和向右的拉力</w:t>
      </w:r>
      <w:r>
        <w:rPr>
          <w:rFonts w:ascii="Times New Roman" w:eastAsia="Times New Roman" w:hAnsi="Times New Roman" w:cs="Times New Roman"/>
          <w:i/>
          <w:sz w:val="21"/>
        </w:rPr>
        <w:t>F</w:t>
      </w:r>
      <w:r>
        <w:rPr>
          <w:sz w:val="21"/>
        </w:rPr>
        <w:t>，由于两个拉力大小相等，是一对平衡力，所以整体在水平方向上只受两个拉力，则地面对N没有摩擦力，即地面对N的摩擦力为0N，故A正确，BC错误；</w:t>
      </w:r>
    </w:p>
    <w:p w14:paraId="7C6300AD">
      <w:pPr>
        <w:shd w:val="clear" w:color="auto" w:fill="F2F2F2"/>
        <w:spacing w:line="360" w:lineRule="auto"/>
        <w:jc w:val="left"/>
        <w:textAlignment w:val="center"/>
        <w:rPr>
          <w:sz w:val="21"/>
        </w:rPr>
      </w:pPr>
      <w:r>
        <w:rPr>
          <w:sz w:val="21"/>
        </w:rPr>
        <w:t>D．M处于静止状态，M在水平方向上受水平向左的拉力</w:t>
      </w:r>
      <w:r>
        <w:rPr>
          <w:rFonts w:ascii="Times New Roman" w:eastAsia="Times New Roman" w:hAnsi="Times New Roman" w:cs="Times New Roman"/>
          <w:i/>
          <w:sz w:val="21"/>
        </w:rPr>
        <w:t>F</w:t>
      </w:r>
      <w:r>
        <w:rPr>
          <w:sz w:val="21"/>
        </w:rPr>
        <w:t>和N对M向右的静摩擦力，M受到的这两个力是平衡力，大小相等，所以M和N之间摩擦力为</w:t>
      </w:r>
      <w:r>
        <w:object>
          <v:shape id="_x0000_i1036" type="#_x0000_t75" alt="eqIdb2fdb3fd8d3c2fab62a4765ef4e77907" style="width:57.2pt;height:14.15pt" o:ole="" coordsize="21600,21600" o:preferrelative="t" filled="f" stroked="f">
            <v:stroke joinstyle="miter"/>
            <v:imagedata r:id="rId39" o:title="eqIdb2fdb3fd8d3c2fab62a4765ef4e77907"/>
            <o:lock v:ext="edit" aspectratio="t"/>
            <w10:anchorlock/>
          </v:shape>
          <o:OLEObject Type="Embed" ProgID="Equation.DSMT4" ShapeID="_x0000_i1036" DrawAspect="Content" ObjectID="_1468075736" r:id="rId40"/>
        </w:object>
      </w:r>
    </w:p>
    <w:p w14:paraId="740BEBF9">
      <w:pPr>
        <w:shd w:val="clear" w:color="auto" w:fill="F2F2F2"/>
        <w:spacing w:line="360" w:lineRule="auto"/>
        <w:jc w:val="left"/>
        <w:textAlignment w:val="center"/>
        <w:rPr>
          <w:sz w:val="21"/>
        </w:rPr>
      </w:pPr>
      <w:r>
        <w:rPr>
          <w:sz w:val="21"/>
        </w:rPr>
        <w:t>故D错误。</w:t>
      </w:r>
    </w:p>
    <w:p w14:paraId="5B630FF8">
      <w:pPr>
        <w:shd w:val="clear" w:color="auto" w:fill="F2F2F2"/>
        <w:spacing w:line="360" w:lineRule="auto"/>
        <w:jc w:val="left"/>
        <w:textAlignment w:val="center"/>
        <w:rPr>
          <w:sz w:val="21"/>
        </w:rPr>
      </w:pPr>
      <w:r>
        <w:rPr>
          <w:sz w:val="21"/>
        </w:rPr>
        <w:t>故选A。</w:t>
      </w:r>
    </w:p>
    <w:p w14:paraId="23F64B96">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3ED76884">
      <w:pPr>
        <w:shd w:val="clear" w:color="auto" w:fill="auto"/>
        <w:spacing w:line="360" w:lineRule="auto"/>
        <w:jc w:val="left"/>
        <w:textAlignment w:val="center"/>
        <w:rPr>
          <w:sz w:val="21"/>
        </w:rPr>
      </w:pPr>
      <w:r>
        <w:rPr>
          <w:rFonts w:hint="eastAsia"/>
          <w:sz w:val="21"/>
          <w:lang w:val="en-US" w:eastAsia="zh-CN"/>
        </w:rPr>
        <w:t>1</w:t>
      </w:r>
      <w:r>
        <w:rPr>
          <w:sz w:val="21"/>
        </w:rPr>
        <w:t>．（25-26八年级上·重庆沙坪坝·期末）如图所示，物体A和B紧靠在粗糙程度均匀的竖直墙面上。两物体在竖直向上的力</w:t>
      </w:r>
      <w:r>
        <w:object>
          <v:shape id="_x0000_i1037" type="#_x0000_t75" alt="eqIdf5076289823db419f94e9c0c8f4aafd9" style="width:11.4pt;height:15.35pt" o:ole="" coordsize="21600,21600" o:preferrelative="t" filled="f" stroked="f">
            <v:stroke joinstyle="miter"/>
            <v:imagedata r:id="rId41" o:title="eqIdf5076289823db419f94e9c0c8f4aafd9"/>
            <o:lock v:ext="edit" aspectratio="t"/>
            <w10:anchorlock/>
          </v:shape>
          <o:OLEObject Type="Embed" ProgID="Equation.DSMT4" ShapeID="_x0000_i1037" DrawAspect="Content" ObjectID="_1468075737" r:id="rId42"/>
        </w:object>
      </w:r>
      <w:r>
        <w:rPr>
          <w:sz w:val="21"/>
        </w:rPr>
        <w:t>和水平向左的力</w:t>
      </w:r>
      <w:r>
        <w:object>
          <v:shape id="_x0000_i1038" type="#_x0000_t75" alt="eqIda3fb78c5f885034612c0e030b920143d" style="width:12.3pt;height:16.5pt" o:ole="" coordsize="21600,21600" o:preferrelative="t" filled="f" stroked="f">
            <v:stroke joinstyle="miter"/>
            <v:imagedata r:id="rId43" o:title="eqIda3fb78c5f885034612c0e030b920143d"/>
            <o:lock v:ext="edit" aspectratio="t"/>
            <w10:anchorlock/>
          </v:shape>
          <o:OLEObject Type="Embed" ProgID="Equation.DSMT4" ShapeID="_x0000_i1038" DrawAspect="Content" ObjectID="_1468075738" r:id="rId44"/>
        </w:object>
      </w:r>
      <w:r>
        <w:rPr>
          <w:sz w:val="21"/>
        </w:rPr>
        <w:t>作用下，沿竖直方向一起以相同速度做匀速直线运动，其中</w:t>
      </w:r>
      <w:r>
        <w:object>
          <v:shape id="_x0000_i1039" type="#_x0000_t75" alt="eqId3d0a6aa73fcec65472aeb7a3e7551108" style="width:41.35pt;height:15.9pt" o:ole="" coordsize="21600,21600" o:preferrelative="t" filled="f" stroked="f">
            <v:stroke joinstyle="miter"/>
            <v:imagedata r:id="rId45" o:title="eqId3d0a6aa73fcec65472aeb7a3e7551108"/>
            <o:lock v:ext="edit" aspectratio="t"/>
            <w10:anchorlock/>
          </v:shape>
          <o:OLEObject Type="Embed" ProgID="Equation.DSMT4" ShapeID="_x0000_i1039" DrawAspect="Content" ObjectID="_1468075739" r:id="rId46"/>
        </w:object>
      </w:r>
      <w:r>
        <w:rPr>
          <w:sz w:val="21"/>
        </w:rPr>
        <w:t>、</w:t>
      </w:r>
      <w:r>
        <w:object>
          <v:shape id="_x0000_i1040" type="#_x0000_t75" alt="eqId89ab802f6e13ad5004de65e8d01d0cff" style="width:43.1pt;height:15.9pt" o:ole="" coordsize="21600,21600" o:preferrelative="t" filled="f" stroked="f">
            <v:stroke joinstyle="miter"/>
            <v:imagedata r:id="rId47" o:title="eqId89ab802f6e13ad5004de65e8d01d0cff"/>
            <o:lock v:ext="edit" aspectratio="t"/>
            <w10:anchorlock/>
          </v:shape>
          <o:OLEObject Type="Embed" ProgID="Equation.DSMT4" ShapeID="_x0000_i1040" DrawAspect="Content" ObjectID="_1468075740" r:id="rId48"/>
        </w:object>
      </w:r>
      <w:r>
        <w:rPr>
          <w:sz w:val="21"/>
        </w:rPr>
        <w:t>，且大小和方向始终保持不变。已知物体A、B的重力分别为10N和30N，且B的右表面光滑，则下列说法正确的是（</w:t>
      </w:r>
      <w:r>
        <w:rPr>
          <w:rFonts w:ascii="Times New Roman" w:eastAsia="Times New Roman" w:hAnsi="Times New Roman" w:cs="Times New Roman"/>
          <w:kern w:val="0"/>
          <w:sz w:val="24"/>
          <w:szCs w:val="24"/>
        </w:rPr>
        <w:t>    </w:t>
      </w:r>
      <w:r>
        <w:rPr>
          <w:sz w:val="21"/>
        </w:rPr>
        <w:t>）</w:t>
      </w:r>
    </w:p>
    <w:p w14:paraId="5708B1B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57250" cy="1162050"/>
            <wp:effectExtent l="0" t="0" r="11430" b="11430"/>
            <wp:docPr id="100025" name="图片 100025" descr="@@@491c7c46-e461-4c81-8738-760db34d70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491c7c46-e461-4c81-8738-760db34d706c"/>
                    <pic:cNvPicPr>
                      <a:picLocks noChangeAspect="1"/>
                    </pic:cNvPicPr>
                  </pic:nvPicPr>
                  <pic:blipFill>
                    <a:blip xmlns:r="http://schemas.openxmlformats.org/officeDocument/2006/relationships" r:embed="rId49"/>
                    <a:stretch>
                      <a:fillRect/>
                    </a:stretch>
                  </pic:blipFill>
                  <pic:spPr>
                    <a:xfrm>
                      <a:off x="0" y="0"/>
                      <a:ext cx="857250" cy="1162050"/>
                    </a:xfrm>
                    <a:prstGeom prst="rect">
                      <a:avLst/>
                    </a:prstGeom>
                  </pic:spPr>
                </pic:pic>
              </a:graphicData>
            </a:graphic>
          </wp:inline>
        </w:drawing>
      </w:r>
    </w:p>
    <w:p w14:paraId="243D769D">
      <w:pPr>
        <w:shd w:val="clear" w:color="auto" w:fill="auto"/>
        <w:spacing w:line="360" w:lineRule="auto"/>
        <w:ind w:left="380"/>
        <w:jc w:val="left"/>
        <w:textAlignment w:val="center"/>
        <w:rPr>
          <w:sz w:val="21"/>
        </w:rPr>
      </w:pPr>
      <w:r>
        <w:rPr>
          <w:sz w:val="21"/>
        </w:rPr>
        <w:t>A．物体A对墙的摩擦力为10N，方向竖直向下</w:t>
      </w:r>
    </w:p>
    <w:p w14:paraId="77EBC2B9">
      <w:pPr>
        <w:shd w:val="clear" w:color="auto" w:fill="auto"/>
        <w:spacing w:line="360" w:lineRule="auto"/>
        <w:ind w:left="380"/>
        <w:jc w:val="left"/>
        <w:textAlignment w:val="center"/>
        <w:rPr>
          <w:sz w:val="21"/>
        </w:rPr>
      </w:pPr>
      <w:r>
        <w:rPr>
          <w:sz w:val="21"/>
        </w:rPr>
        <w:t>B．物体A受到B的摩擦力为30N，方向竖直向上</w:t>
      </w:r>
    </w:p>
    <w:p w14:paraId="3C9EE8EF">
      <w:pPr>
        <w:shd w:val="clear" w:color="auto" w:fill="auto"/>
        <w:spacing w:line="360" w:lineRule="auto"/>
        <w:ind w:left="380"/>
        <w:jc w:val="left"/>
        <w:textAlignment w:val="center"/>
        <w:rPr>
          <w:sz w:val="21"/>
        </w:rPr>
      </w:pPr>
      <w:r>
        <w:rPr>
          <w:sz w:val="21"/>
        </w:rPr>
        <w:t>C．物体B受到A的支持力为20N，方向水平向左</w:t>
      </w:r>
    </w:p>
    <w:p w14:paraId="4CD70DD5">
      <w:pPr>
        <w:shd w:val="clear" w:color="auto" w:fill="auto"/>
        <w:spacing w:line="360" w:lineRule="auto"/>
        <w:ind w:left="380"/>
        <w:jc w:val="left"/>
        <w:textAlignment w:val="center"/>
        <w:rPr>
          <w:sz w:val="21"/>
        </w:rPr>
      </w:pPr>
      <w:r>
        <w:rPr>
          <w:sz w:val="21"/>
        </w:rPr>
        <w:t>D．物体B受到的摩擦力大小为30N，方向竖直向上</w:t>
      </w:r>
    </w:p>
    <w:p w14:paraId="056AD51F">
      <w:pPr>
        <w:shd w:val="clear" w:color="auto" w:fill="F2F2F2"/>
        <w:spacing w:line="360" w:lineRule="auto"/>
        <w:jc w:val="left"/>
        <w:textAlignment w:val="center"/>
        <w:rPr>
          <w:sz w:val="21"/>
        </w:rPr>
      </w:pPr>
      <w:r>
        <w:rPr>
          <w:sz w:val="21"/>
        </w:rPr>
        <w:t>【答案】D</w:t>
      </w:r>
    </w:p>
    <w:p w14:paraId="640B09F6">
      <w:pPr>
        <w:shd w:val="clear" w:color="auto" w:fill="F2F2F2"/>
        <w:spacing w:line="360" w:lineRule="auto"/>
        <w:jc w:val="left"/>
        <w:textAlignment w:val="center"/>
        <w:rPr>
          <w:i/>
          <w:sz w:val="21"/>
        </w:rPr>
      </w:pPr>
      <w:r>
        <w:rPr>
          <w:sz w:val="21"/>
        </w:rPr>
        <w:t>【详解】A．以物体A和B整体为研究对象，在竖直方向上，整体受到竖直向上的力</w:t>
      </w:r>
      <w:r>
        <w:rPr>
          <w:i/>
          <w:sz w:val="21"/>
        </w:rPr>
        <w:t>F</w:t>
      </w:r>
      <w:r>
        <w:rPr>
          <w:i/>
          <w:sz w:val="21"/>
          <w:vertAlign w:val="subscript"/>
        </w:rPr>
        <w:t>1</w:t>
      </w:r>
      <w:r>
        <w:rPr>
          <w:sz w:val="21"/>
        </w:rPr>
        <w:t>，竖直向下的总重力</w:t>
      </w:r>
      <w:r>
        <w:object>
          <v:shape id="_x0000_i1041" type="#_x0000_t75" alt="eqIda3fddc220f5c37a0bb3ce318cc253933" style="width:148.7pt;height:15.85pt" o:ole="" coordsize="21600,21600" o:preferrelative="t" filled="f" stroked="f">
            <v:stroke joinstyle="miter"/>
            <v:imagedata r:id="rId50" o:title="eqIda3fddc220f5c37a0bb3ce318cc253933"/>
            <o:lock v:ext="edit" aspectratio="t"/>
            <w10:anchorlock/>
          </v:shape>
          <o:OLEObject Type="Embed" ProgID="Equation.DSMT4" ShapeID="_x0000_i1041" DrawAspect="Content" ObjectID="_1468075741" r:id="rId51"/>
        </w:object>
      </w:r>
    </w:p>
    <w:p w14:paraId="41CD57E0">
      <w:pPr>
        <w:shd w:val="clear" w:color="auto" w:fill="F2F2F2"/>
        <w:spacing w:line="360" w:lineRule="auto"/>
        <w:jc w:val="left"/>
        <w:textAlignment w:val="center"/>
        <w:rPr>
          <w:i/>
          <w:sz w:val="21"/>
        </w:rPr>
      </w:pPr>
      <w:r>
        <w:rPr>
          <w:sz w:val="21"/>
        </w:rPr>
        <w:t>以及墙对A的竖直向下的摩擦力</w:t>
      </w:r>
      <w:r>
        <w:object>
          <v:shape id="_x0000_i1042" type="#_x0000_t75" alt="eqIdd82ff926e9dc727bf55408ed85f65e7c" style="width:18.45pt;height:16.45pt" o:ole="" coordsize="21600,21600" o:preferrelative="t" filled="f" stroked="f">
            <v:stroke joinstyle="miter"/>
            <v:imagedata r:id="rId52" o:title="eqIdd82ff926e9dc727bf55408ed85f65e7c"/>
            <o:lock v:ext="edit" aspectratio="t"/>
            <w10:anchorlock/>
          </v:shape>
          <o:OLEObject Type="Embed" ProgID="Equation.DSMT4" ShapeID="_x0000_i1042" DrawAspect="Content" ObjectID="_1468075742" r:id="rId53"/>
        </w:object>
      </w:r>
      <w:r>
        <w:rPr>
          <w:sz w:val="21"/>
        </w:rPr>
        <w:t>。根据平衡条件有</w:t>
      </w:r>
      <w:r>
        <w:object>
          <v:shape id="_x0000_i1043" type="#_x0000_t75" alt="eqIda1bad2a835d03bf3d5f65822d925a175" style="width:147.8pt;height:16.5pt" o:ole="" coordsize="21600,21600" o:preferrelative="t" filled="f" stroked="f">
            <v:stroke joinstyle="miter"/>
            <v:imagedata r:id="rId54" o:title="eqIda1bad2a835d03bf3d5f65822d925a175"/>
            <o:lock v:ext="edit" aspectratio="t"/>
            <w10:anchorlock/>
          </v:shape>
          <o:OLEObject Type="Embed" ProgID="Equation.DSMT4" ShapeID="_x0000_i1043" DrawAspect="Content" ObjectID="_1468075743" r:id="rId55"/>
        </w:object>
      </w:r>
    </w:p>
    <w:p w14:paraId="35946832">
      <w:pPr>
        <w:shd w:val="clear" w:color="auto" w:fill="F2F2F2"/>
        <w:spacing w:line="360" w:lineRule="auto"/>
        <w:jc w:val="left"/>
        <w:textAlignment w:val="center"/>
        <w:rPr>
          <w:i/>
          <w:sz w:val="21"/>
        </w:rPr>
      </w:pPr>
      <w:r>
        <w:rPr>
          <w:sz w:val="21"/>
        </w:rPr>
        <w:t>墙对A的摩擦力方向竖直向下，根据力的作用是相互的，物体A对墙的摩擦力大小也为10N，方向竖直向上，故A错误；</w:t>
      </w:r>
    </w:p>
    <w:p w14:paraId="32AC581D">
      <w:pPr>
        <w:shd w:val="clear" w:color="auto" w:fill="F2F2F2"/>
        <w:spacing w:line="360" w:lineRule="auto"/>
        <w:jc w:val="left"/>
        <w:textAlignment w:val="center"/>
        <w:rPr>
          <w:i/>
          <w:sz w:val="21"/>
        </w:rPr>
      </w:pPr>
      <w:r>
        <w:rPr>
          <w:sz w:val="21"/>
        </w:rPr>
        <w:t>B．以物体B为研究对象，在竖直方向上，B受到竖直向下的重力</w:t>
      </w:r>
      <w:r>
        <w:rPr>
          <w:i/>
          <w:sz w:val="21"/>
        </w:rPr>
        <w:t>G</w:t>
      </w:r>
      <w:r>
        <w:rPr>
          <w:i/>
          <w:sz w:val="21"/>
          <w:vertAlign w:val="subscript"/>
        </w:rPr>
        <w:t>B</w:t>
      </w:r>
      <w:r>
        <w:rPr>
          <w:sz w:val="21"/>
        </w:rPr>
        <w:t>和A对B竖直向上的摩擦力</w:t>
      </w:r>
      <w:r>
        <w:rPr>
          <w:i/>
          <w:sz w:val="21"/>
        </w:rPr>
        <w:t>f</w:t>
      </w:r>
      <w:r>
        <w:rPr>
          <w:i/>
          <w:sz w:val="21"/>
          <w:vertAlign w:val="subscript"/>
        </w:rPr>
        <w:t>AB</w:t>
      </w:r>
      <w:r>
        <w:rPr>
          <w:sz w:val="21"/>
        </w:rPr>
        <w:t>。根据平衡条件有</w:t>
      </w:r>
      <w:r>
        <w:object>
          <v:shape id="_x0000_i1044" type="#_x0000_t75" alt="eqIdf4aa3a142c17be96860d4807c27a1743" style="width:70.4pt;height:15.8pt" o:ole="" coordsize="21600,21600" o:preferrelative="t" filled="f" stroked="f">
            <v:stroke joinstyle="miter"/>
            <v:imagedata r:id="rId56" o:title="eqIdf4aa3a142c17be96860d4807c27a1743"/>
            <o:lock v:ext="edit" aspectratio="t"/>
            <w10:anchorlock/>
          </v:shape>
          <o:OLEObject Type="Embed" ProgID="Equation.DSMT4" ShapeID="_x0000_i1044" DrawAspect="Content" ObjectID="_1468075744" r:id="rId57"/>
        </w:object>
      </w:r>
    </w:p>
    <w:p w14:paraId="4DA5A18C">
      <w:pPr>
        <w:shd w:val="clear" w:color="auto" w:fill="F2F2F2"/>
        <w:spacing w:line="360" w:lineRule="auto"/>
        <w:jc w:val="left"/>
        <w:textAlignment w:val="center"/>
        <w:rPr>
          <w:i/>
          <w:sz w:val="21"/>
        </w:rPr>
      </w:pPr>
      <w:r>
        <w:rPr>
          <w:sz w:val="21"/>
        </w:rPr>
        <w:t>物体A受到B的摩擦力</w:t>
      </w:r>
      <w:r>
        <w:rPr>
          <w:i/>
          <w:sz w:val="21"/>
        </w:rPr>
        <w:t>f</w:t>
      </w:r>
      <w:r>
        <w:rPr>
          <w:i/>
          <w:sz w:val="21"/>
          <w:vertAlign w:val="subscript"/>
        </w:rPr>
        <w:t>BA</w:t>
      </w:r>
      <w:r>
        <w:rPr>
          <w:sz w:val="21"/>
        </w:rPr>
        <w:t>与A对B的摩擦力</w:t>
      </w:r>
      <w:r>
        <w:rPr>
          <w:i/>
          <w:sz w:val="21"/>
        </w:rPr>
        <w:t>f</w:t>
      </w:r>
      <w:r>
        <w:rPr>
          <w:i/>
          <w:sz w:val="21"/>
          <w:vertAlign w:val="subscript"/>
        </w:rPr>
        <w:t>AB</w:t>
      </w:r>
      <w:r>
        <w:rPr>
          <w:sz w:val="21"/>
        </w:rPr>
        <w:t>是一对相互作用力，大小相等，方向相反。所以物体A受到B的摩擦力大小为30N，方向竖直向下，故B错误；</w:t>
      </w:r>
    </w:p>
    <w:p w14:paraId="549295C3">
      <w:pPr>
        <w:shd w:val="clear" w:color="auto" w:fill="F2F2F2"/>
        <w:spacing w:line="360" w:lineRule="auto"/>
        <w:jc w:val="left"/>
        <w:textAlignment w:val="center"/>
        <w:rPr>
          <w:i/>
          <w:sz w:val="21"/>
        </w:rPr>
      </w:pPr>
      <w:r>
        <w:rPr>
          <w:sz w:val="21"/>
        </w:rPr>
        <w:t>C．以物体B为研究对象，在水平方向上，B受到水平向左的力</w:t>
      </w:r>
      <w:r>
        <w:rPr>
          <w:i/>
          <w:sz w:val="21"/>
        </w:rPr>
        <w:t>F</w:t>
      </w:r>
      <w:r>
        <w:rPr>
          <w:i/>
          <w:sz w:val="21"/>
          <w:vertAlign w:val="subscript"/>
        </w:rPr>
        <w:t>2</w:t>
      </w:r>
      <w:r>
        <w:rPr>
          <w:sz w:val="21"/>
        </w:rPr>
        <w:t>和A对B水平向右的支持力</w:t>
      </w:r>
      <w:r>
        <w:rPr>
          <w:i/>
          <w:sz w:val="21"/>
        </w:rPr>
        <w:t>N</w:t>
      </w:r>
      <w:r>
        <w:rPr>
          <w:i/>
          <w:sz w:val="21"/>
          <w:vertAlign w:val="subscript"/>
        </w:rPr>
        <w:t>AB</w:t>
      </w:r>
      <w:r>
        <w:rPr>
          <w:sz w:val="21"/>
        </w:rPr>
        <w:t>。根据平衡条件有</w:t>
      </w:r>
      <w:r>
        <w:object>
          <v:shape id="_x0000_i1045" type="#_x0000_t75" alt="eqId5670382733378e8e54bd72eeedaa2021" style="width:71.25pt;height:15.8pt" o:ole="" coordsize="21600,21600" o:preferrelative="t" filled="f" stroked="f">
            <v:stroke joinstyle="miter"/>
            <v:imagedata r:id="rId58" o:title="eqId5670382733378e8e54bd72eeedaa2021"/>
            <o:lock v:ext="edit" aspectratio="t"/>
            <w10:anchorlock/>
          </v:shape>
          <o:OLEObject Type="Embed" ProgID="Equation.DSMT4" ShapeID="_x0000_i1045" DrawAspect="Content" ObjectID="_1468075745" r:id="rId59"/>
        </w:object>
      </w:r>
    </w:p>
    <w:p w14:paraId="1F86BDCD">
      <w:pPr>
        <w:shd w:val="clear" w:color="auto" w:fill="F2F2F2"/>
        <w:spacing w:line="360" w:lineRule="auto"/>
        <w:jc w:val="left"/>
        <w:textAlignment w:val="center"/>
        <w:rPr>
          <w:i/>
          <w:sz w:val="21"/>
        </w:rPr>
      </w:pPr>
      <w:r>
        <w:rPr>
          <w:sz w:val="21"/>
        </w:rPr>
        <w:t xml:space="preserve"> 所以物体B受到A的支持力大小为20N，方向水平向右，故C错误；</w:t>
      </w:r>
    </w:p>
    <w:p w14:paraId="1B9C64C0">
      <w:pPr>
        <w:shd w:val="clear" w:color="auto" w:fill="F2F2F2"/>
        <w:spacing w:line="360" w:lineRule="auto"/>
        <w:jc w:val="left"/>
        <w:textAlignment w:val="center"/>
        <w:rPr>
          <w:i/>
          <w:sz w:val="21"/>
        </w:rPr>
      </w:pPr>
      <w:r>
        <w:rPr>
          <w:sz w:val="21"/>
        </w:rPr>
        <w:t>D．以物体B为研究对象，在竖直方向上，B受到竖直向下的重力</w:t>
      </w:r>
      <w:r>
        <w:rPr>
          <w:i/>
          <w:sz w:val="21"/>
        </w:rPr>
        <w:t>G</w:t>
      </w:r>
      <w:r>
        <w:rPr>
          <w:i/>
          <w:sz w:val="21"/>
          <w:vertAlign w:val="subscript"/>
        </w:rPr>
        <w:t>B</w:t>
      </w:r>
      <w:r>
        <w:rPr>
          <w:sz w:val="21"/>
        </w:rPr>
        <w:t>和A对B的摩擦力</w:t>
      </w:r>
      <w:r>
        <w:rPr>
          <w:i/>
          <w:sz w:val="21"/>
        </w:rPr>
        <w:t>f</w:t>
      </w:r>
      <w:r>
        <w:rPr>
          <w:i/>
          <w:sz w:val="21"/>
          <w:vertAlign w:val="subscript"/>
        </w:rPr>
        <w:t>AB</w:t>
      </w:r>
      <w:r>
        <w:rPr>
          <w:sz w:val="21"/>
        </w:rPr>
        <w:t>。因为B做匀速直线运动，处于平衡状态，所以这两个力是一对平衡力。因此，B受到的摩擦力大小为</w:t>
      </w:r>
      <w:r>
        <w:object>
          <v:shape id="_x0000_i1046" type="#_x0000_t75" alt="eqIdf4aa3a142c17be96860d4807c27a1743" style="width:70.4pt;height:15.8pt" o:ole="" coordsize="21600,21600" o:preferrelative="t" filled="f" stroked="f">
            <v:stroke joinstyle="miter"/>
            <v:imagedata r:id="rId56" o:title="eqIdf4aa3a142c17be96860d4807c27a1743"/>
            <o:lock v:ext="edit" aspectratio="t"/>
            <w10:anchorlock/>
          </v:shape>
          <o:OLEObject Type="Embed" ProgID="Equation.DSMT4" ShapeID="_x0000_i1046" DrawAspect="Content" ObjectID="_1468075746" r:id="rId60"/>
        </w:object>
      </w:r>
    </w:p>
    <w:p w14:paraId="1B904E69">
      <w:pPr>
        <w:shd w:val="clear" w:color="auto" w:fill="F2F2F2"/>
        <w:spacing w:line="360" w:lineRule="auto"/>
        <w:jc w:val="left"/>
        <w:textAlignment w:val="center"/>
        <w:rPr>
          <w:i/>
          <w:sz w:val="21"/>
        </w:rPr>
      </w:pPr>
      <w:r>
        <w:rPr>
          <w:sz w:val="21"/>
        </w:rPr>
        <w:t>方向竖直向上，故D正确。</w:t>
      </w:r>
    </w:p>
    <w:p w14:paraId="3C7F2A97">
      <w:pPr>
        <w:shd w:val="clear" w:color="auto" w:fill="F2F2F2"/>
        <w:spacing w:line="360" w:lineRule="auto"/>
        <w:jc w:val="left"/>
        <w:textAlignment w:val="center"/>
        <w:rPr>
          <w:i/>
          <w:sz w:val="21"/>
        </w:rPr>
      </w:pPr>
      <w:r>
        <w:rPr>
          <w:sz w:val="21"/>
        </w:rPr>
        <w:t>故选D。</w:t>
      </w:r>
    </w:p>
    <w:p w14:paraId="459B4440">
      <w:pPr>
        <w:shd w:val="clear" w:color="auto" w:fill="auto"/>
        <w:spacing w:line="360" w:lineRule="auto"/>
        <w:jc w:val="left"/>
        <w:textAlignment w:val="center"/>
        <w:rPr>
          <w:sz w:val="21"/>
        </w:rPr>
      </w:pPr>
      <w:r>
        <w:rPr>
          <w:rFonts w:hint="eastAsia"/>
          <w:sz w:val="21"/>
          <w:lang w:val="en-US" w:eastAsia="zh-CN"/>
        </w:rPr>
        <w:t>2</w:t>
      </w:r>
      <w:r>
        <w:rPr>
          <w:sz w:val="21"/>
        </w:rPr>
        <w:t>．（24-25八年级下·湖南永州·期中）如图为静止在竖直墙壁上的“爬墙小汽车”，质量为300克。车身底部有磁铁，能依靠磁体对铁皮端面的吸引力将小汽车牢牢地附着在竖直的墙壁而不掉落。遥控车不掉落主要是因为遥控车（　　）</w:t>
      </w:r>
    </w:p>
    <w:p w14:paraId="5280096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790575" cy="1276350"/>
            <wp:effectExtent l="0" t="0" r="1905" b="3810"/>
            <wp:docPr id="100027" name="图片 100027" descr="@@@8342ca50-e920-4cd9-88c9-44bf9ee6b1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8342ca50-e920-4cd9-88c9-44bf9ee6b1dd"/>
                    <pic:cNvPicPr>
                      <a:picLocks noChangeAspect="1"/>
                    </pic:cNvPicPr>
                  </pic:nvPicPr>
                  <pic:blipFill>
                    <a:blip xmlns:r="http://schemas.openxmlformats.org/officeDocument/2006/relationships" r:embed="rId61"/>
                    <a:stretch>
                      <a:fillRect/>
                    </a:stretch>
                  </pic:blipFill>
                  <pic:spPr>
                    <a:xfrm>
                      <a:off x="0" y="0"/>
                      <a:ext cx="790575" cy="1276350"/>
                    </a:xfrm>
                    <a:prstGeom prst="rect">
                      <a:avLst/>
                    </a:prstGeom>
                  </pic:spPr>
                </pic:pic>
              </a:graphicData>
            </a:graphic>
          </wp:inline>
        </w:drawing>
      </w:r>
    </w:p>
    <w:p w14:paraId="533D2CE5">
      <w:pPr>
        <w:shd w:val="clear" w:color="auto" w:fill="auto"/>
        <w:tabs>
          <w:tab w:val="left" w:pos="4156"/>
        </w:tabs>
        <w:spacing w:line="360" w:lineRule="auto"/>
        <w:ind w:left="380"/>
        <w:jc w:val="left"/>
        <w:textAlignment w:val="center"/>
        <w:rPr>
          <w:sz w:val="21"/>
        </w:rPr>
      </w:pPr>
      <w:r>
        <w:rPr>
          <w:sz w:val="21"/>
        </w:rPr>
        <w:t>A．质量小，重力可以忽略不计</w:t>
      </w:r>
      <w:r>
        <w:rPr>
          <w:sz w:val="21"/>
        </w:rPr>
        <w:tab/>
      </w:r>
      <w:r>
        <w:rPr>
          <w:sz w:val="21"/>
        </w:rPr>
        <w:t>B．受到墙面对小汽车的吸引力</w:t>
      </w:r>
    </w:p>
    <w:p w14:paraId="4F988E76">
      <w:pPr>
        <w:shd w:val="clear" w:color="auto" w:fill="auto"/>
        <w:tabs>
          <w:tab w:val="left" w:pos="4156"/>
        </w:tabs>
        <w:spacing w:line="360" w:lineRule="auto"/>
        <w:ind w:left="380"/>
        <w:jc w:val="left"/>
        <w:textAlignment w:val="center"/>
        <w:rPr>
          <w:sz w:val="21"/>
        </w:rPr>
      </w:pPr>
      <w:r>
        <w:rPr>
          <w:sz w:val="21"/>
        </w:rPr>
        <w:t>C．受到墙壁对它的摩擦力</w:t>
      </w:r>
      <w:r>
        <w:rPr>
          <w:sz w:val="21"/>
        </w:rPr>
        <w:tab/>
      </w:r>
      <w:r>
        <w:rPr>
          <w:sz w:val="21"/>
        </w:rPr>
        <w:t>D．受到墙壁对它的摩擦力大于小汽车的重力</w:t>
      </w:r>
    </w:p>
    <w:p w14:paraId="22AA07DC">
      <w:pPr>
        <w:shd w:val="clear" w:color="auto" w:fill="F2F2F2"/>
        <w:spacing w:line="360" w:lineRule="auto"/>
        <w:jc w:val="left"/>
        <w:textAlignment w:val="center"/>
        <w:rPr>
          <w:sz w:val="21"/>
        </w:rPr>
      </w:pPr>
      <w:r>
        <w:rPr>
          <w:sz w:val="21"/>
        </w:rPr>
        <w:t>【答案】C</w:t>
      </w:r>
    </w:p>
    <w:p w14:paraId="5E743DE5">
      <w:pPr>
        <w:shd w:val="clear" w:color="auto" w:fill="F2F2F2"/>
        <w:spacing w:line="360" w:lineRule="auto"/>
        <w:jc w:val="left"/>
        <w:textAlignment w:val="center"/>
        <w:rPr>
          <w:sz w:val="21"/>
        </w:rPr>
      </w:pPr>
      <w:r>
        <w:rPr>
          <w:sz w:val="21"/>
        </w:rPr>
        <w:t>【详解】A.遥控车质量为300克，其重力为</w:t>
      </w:r>
      <w:r>
        <w:object>
          <v:shape id="_x0000_i1047" type="#_x0000_t75" alt="eqId5c90207eba7a14efca960226bcc38eda" style="width:149.6pt;height:13.8pt" o:ole="" coordsize="21600,21600" o:preferrelative="t" filled="f" stroked="f">
            <v:stroke joinstyle="miter"/>
            <v:imagedata r:id="rId62" o:title="eqId5c90207eba7a14efca960226bcc38eda"/>
            <o:lock v:ext="edit" aspectratio="t"/>
            <w10:anchorlock/>
          </v:shape>
          <o:OLEObject Type="Embed" ProgID="Equation.DSMT4" ShapeID="_x0000_i1047" DrawAspect="Content" ObjectID="_1468075747" r:id="rId63"/>
        </w:object>
      </w:r>
    </w:p>
    <w:p w14:paraId="346720EE">
      <w:pPr>
        <w:shd w:val="clear" w:color="auto" w:fill="F2F2F2"/>
        <w:spacing w:line="360" w:lineRule="auto"/>
        <w:jc w:val="left"/>
        <w:textAlignment w:val="center"/>
        <w:rPr>
          <w:sz w:val="21"/>
        </w:rPr>
      </w:pPr>
      <w:r>
        <w:rPr>
          <w:sz w:val="21"/>
        </w:rPr>
        <w:t>重力不可忽略，故A不符合题意；</w:t>
      </w:r>
    </w:p>
    <w:p w14:paraId="003F76AF">
      <w:pPr>
        <w:shd w:val="clear" w:color="auto" w:fill="F2F2F2"/>
        <w:spacing w:line="360" w:lineRule="auto"/>
        <w:jc w:val="left"/>
        <w:textAlignment w:val="center"/>
        <w:rPr>
          <w:sz w:val="21"/>
        </w:rPr>
      </w:pPr>
      <w:r>
        <w:rPr>
          <w:sz w:val="21"/>
        </w:rPr>
        <w:t>B.墙面对遥控车的吸引力是水平方向的力，而遥控车不掉落是竖直方向的受力平衡，吸引力并非防止其掉落的原因，故B不符合题意；</w:t>
      </w:r>
    </w:p>
    <w:p w14:paraId="1B666205">
      <w:pPr>
        <w:shd w:val="clear" w:color="auto" w:fill="F2F2F2"/>
        <w:spacing w:line="360" w:lineRule="auto"/>
        <w:jc w:val="left"/>
        <w:textAlignment w:val="center"/>
        <w:rPr>
          <w:sz w:val="21"/>
        </w:rPr>
      </w:pPr>
      <w:r>
        <w:rPr>
          <w:sz w:val="21"/>
        </w:rPr>
        <w:t>C.遥控车静止在竖直墙壁上，竖直方向受向下的重力和向上的摩擦力，这两个力是一对平衡力，大小相等、方向相反，正是摩擦力的存在使遥控车保持静止而不掉落，故C符合题意；</w:t>
      </w:r>
    </w:p>
    <w:p w14:paraId="613B9149">
      <w:pPr>
        <w:shd w:val="clear" w:color="auto" w:fill="F2F2F2"/>
        <w:spacing w:line="360" w:lineRule="auto"/>
        <w:jc w:val="left"/>
        <w:textAlignment w:val="center"/>
        <w:rPr>
          <w:sz w:val="21"/>
        </w:rPr>
      </w:pPr>
      <w:r>
        <w:rPr>
          <w:sz w:val="21"/>
        </w:rPr>
        <w:t>D.静止的物体处于平衡状态，竖直方向的摩擦力与重力是平衡力，二者大小相等，并非摩擦力大于重力，故D不符合题意。</w:t>
      </w:r>
    </w:p>
    <w:p w14:paraId="723F3326">
      <w:pPr>
        <w:shd w:val="clear" w:color="auto" w:fill="F2F2F2"/>
        <w:spacing w:line="360" w:lineRule="auto"/>
        <w:jc w:val="left"/>
        <w:textAlignment w:val="center"/>
        <w:rPr>
          <w:sz w:val="21"/>
        </w:rPr>
      </w:pPr>
      <w:r>
        <w:rPr>
          <w:sz w:val="21"/>
        </w:rPr>
        <w:t>故选C。</w:t>
      </w:r>
    </w:p>
    <w:p w14:paraId="34FDE785">
      <w:pPr>
        <w:shd w:val="clear" w:color="auto" w:fill="auto"/>
        <w:spacing w:line="360" w:lineRule="auto"/>
        <w:jc w:val="left"/>
        <w:textAlignment w:val="center"/>
        <w:rPr>
          <w:sz w:val="21"/>
        </w:rPr>
      </w:pPr>
      <w:r>
        <w:rPr>
          <w:rFonts w:hint="eastAsia"/>
          <w:sz w:val="21"/>
          <w:lang w:val="en-US" w:eastAsia="zh-CN"/>
        </w:rPr>
        <w:t>3</w:t>
      </w:r>
      <w:r>
        <w:rPr>
          <w:sz w:val="21"/>
        </w:rPr>
        <w:t>．（24-25八年级下·江苏无锡·期中）如图，A、B两物体被压力</w:t>
      </w:r>
      <w:r>
        <w:rPr>
          <w:rFonts w:ascii="Times New Roman" w:eastAsia="Times New Roman" w:hAnsi="Times New Roman" w:cs="Times New Roman"/>
          <w:i/>
          <w:sz w:val="21"/>
        </w:rPr>
        <w:t>F</w:t>
      </w:r>
      <w:r>
        <w:rPr>
          <w:sz w:val="21"/>
        </w:rPr>
        <w:t>作用在墙面上，保持静止，它们重力都为10N。下列说法正确的是（　　）</w:t>
      </w:r>
    </w:p>
    <w:p w14:paraId="501AA45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38250" cy="1181100"/>
            <wp:effectExtent l="0" t="0" r="11430" b="7620"/>
            <wp:docPr id="100029" name="图片 100029" descr="@@@cc2fb0d9-2ae4-469e-b747-650934adc1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cc2fb0d9-2ae4-469e-b747-650934adc13d"/>
                    <pic:cNvPicPr>
                      <a:picLocks noChangeAspect="1"/>
                    </pic:cNvPicPr>
                  </pic:nvPicPr>
                  <pic:blipFill>
                    <a:blip xmlns:r="http://schemas.openxmlformats.org/officeDocument/2006/relationships" r:embed="rId64"/>
                    <a:stretch>
                      <a:fillRect/>
                    </a:stretch>
                  </pic:blipFill>
                  <pic:spPr>
                    <a:xfrm>
                      <a:off x="0" y="0"/>
                      <a:ext cx="1238250" cy="1181100"/>
                    </a:xfrm>
                    <a:prstGeom prst="rect">
                      <a:avLst/>
                    </a:prstGeom>
                  </pic:spPr>
                </pic:pic>
              </a:graphicData>
            </a:graphic>
          </wp:inline>
        </w:drawing>
      </w:r>
    </w:p>
    <w:p w14:paraId="19D49EC3">
      <w:pPr>
        <w:shd w:val="clear" w:color="auto" w:fill="auto"/>
        <w:spacing w:line="360" w:lineRule="auto"/>
        <w:ind w:left="380"/>
        <w:jc w:val="left"/>
        <w:textAlignment w:val="center"/>
        <w:rPr>
          <w:sz w:val="21"/>
        </w:rPr>
      </w:pPr>
      <w:r>
        <w:rPr>
          <w:sz w:val="21"/>
        </w:rPr>
        <w:t>A．墙面可能是光滑的</w:t>
      </w:r>
    </w:p>
    <w:p w14:paraId="596616C3">
      <w:pPr>
        <w:shd w:val="clear" w:color="auto" w:fill="auto"/>
        <w:spacing w:line="360" w:lineRule="auto"/>
        <w:ind w:left="380"/>
        <w:jc w:val="left"/>
        <w:textAlignment w:val="center"/>
        <w:rPr>
          <w:sz w:val="21"/>
        </w:rPr>
      </w:pPr>
      <w:r>
        <w:rPr>
          <w:sz w:val="21"/>
        </w:rPr>
        <w:t>B．墙面对A的摩擦力为20N</w:t>
      </w:r>
    </w:p>
    <w:p w14:paraId="57839C98">
      <w:pPr>
        <w:shd w:val="clear" w:color="auto" w:fill="auto"/>
        <w:spacing w:line="360" w:lineRule="auto"/>
        <w:ind w:left="380"/>
        <w:jc w:val="left"/>
        <w:textAlignment w:val="center"/>
        <w:rPr>
          <w:sz w:val="21"/>
        </w:rPr>
      </w:pPr>
      <w:r>
        <w:rPr>
          <w:sz w:val="21"/>
        </w:rPr>
        <w:t>C．B对A的摩擦力竖直向上</w:t>
      </w:r>
    </w:p>
    <w:p w14:paraId="0A631B7D">
      <w:pPr>
        <w:shd w:val="clear" w:color="auto" w:fill="auto"/>
        <w:spacing w:line="360" w:lineRule="auto"/>
        <w:ind w:left="380"/>
        <w:jc w:val="left"/>
        <w:textAlignment w:val="center"/>
        <w:rPr>
          <w:sz w:val="21"/>
        </w:rPr>
      </w:pPr>
      <w:r>
        <w:rPr>
          <w:sz w:val="21"/>
        </w:rPr>
        <w:t>D．当压力变大时，A与墙面之间的摩擦力变大</w:t>
      </w:r>
    </w:p>
    <w:p w14:paraId="10F9DCE8">
      <w:pPr>
        <w:shd w:val="clear" w:color="auto" w:fill="F2F2F2"/>
        <w:spacing w:line="360" w:lineRule="auto"/>
        <w:jc w:val="left"/>
        <w:textAlignment w:val="center"/>
        <w:rPr>
          <w:sz w:val="21"/>
        </w:rPr>
      </w:pPr>
      <w:r>
        <w:rPr>
          <w:sz w:val="21"/>
        </w:rPr>
        <w:t>【答案】B</w:t>
      </w:r>
    </w:p>
    <w:p w14:paraId="096C1295">
      <w:pPr>
        <w:shd w:val="clear" w:color="auto" w:fill="F2F2F2"/>
        <w:spacing w:line="360" w:lineRule="auto"/>
        <w:jc w:val="left"/>
        <w:textAlignment w:val="center"/>
        <w:rPr>
          <w:sz w:val="21"/>
        </w:rPr>
      </w:pPr>
      <w:r>
        <w:rPr>
          <w:sz w:val="21"/>
        </w:rPr>
        <w:t>【详解】AB．将A、B看作一个整体进行受力分析。整体在竖直方向上受到总重力</w:t>
      </w:r>
      <w:r>
        <w:object>
          <v:shape id="_x0000_i1048" type="#_x0000_t75" alt="eqIda892daeccae6878cc08b91fcdc1be590" style="width:141.65pt;height:15.8pt" o:ole="" coordsize="21600,21600" o:preferrelative="t" filled="f" stroked="f">
            <v:stroke joinstyle="miter"/>
            <v:imagedata r:id="rId65" o:title="eqIda892daeccae6878cc08b91fcdc1be590"/>
            <o:lock v:ext="edit" aspectratio="t"/>
            <w10:anchorlock/>
          </v:shape>
          <o:OLEObject Type="Embed" ProgID="Equation.DSMT4" ShapeID="_x0000_i1048" DrawAspect="Content" ObjectID="_1468075748" r:id="rId66"/>
        </w:object>
      </w:r>
      <w:r>
        <w:rPr>
          <w:sz w:val="21"/>
        </w:rPr>
        <w:t>，方向竖直向下。因为物体保持静止，处于平衡状态，所以竖直方向上必然受到一个竖直向上的力来平衡总重力，这个力就是墙面对A的静摩擦力，大小为20N，如果墙面是光滑的，则没有摩擦力，物体会向下滑动，不能保持静止，故A错误，B正确；</w:t>
      </w:r>
    </w:p>
    <w:p w14:paraId="25F54AE2">
      <w:pPr>
        <w:shd w:val="clear" w:color="auto" w:fill="F2F2F2"/>
        <w:spacing w:line="360" w:lineRule="auto"/>
        <w:jc w:val="left"/>
        <w:textAlignment w:val="center"/>
        <w:rPr>
          <w:sz w:val="21"/>
        </w:rPr>
      </w:pPr>
      <w:r>
        <w:rPr>
          <w:sz w:val="21"/>
        </w:rPr>
        <w:t>C．对物体B进行受力分析，B处于静止状态，受力平衡。在竖直方向上，B受到竖直向下的重力</w:t>
      </w:r>
      <w:r>
        <w:object>
          <v:shape id="_x0000_i1049" type="#_x0000_t75" alt="eqIdcd0ea73640daa8cf808571f79a3efab9" style="width:43.95pt;height:15.75pt" o:ole="" coordsize="21600,21600" o:preferrelative="t" filled="f" stroked="f">
            <v:stroke joinstyle="miter"/>
            <v:imagedata r:id="rId67" o:title="eqIdcd0ea73640daa8cf808571f79a3efab9"/>
            <o:lock v:ext="edit" aspectratio="t"/>
            <w10:anchorlock/>
          </v:shape>
          <o:OLEObject Type="Embed" ProgID="Equation.DSMT4" ShapeID="_x0000_i1049" DrawAspect="Content" ObjectID="_1468075749" r:id="rId68"/>
        </w:object>
      </w:r>
      <w:r>
        <w:rPr>
          <w:sz w:val="21"/>
        </w:rPr>
        <w:t>， 和A对B的静摩擦力</w:t>
      </w:r>
      <w:r>
        <w:object>
          <v:shape id="_x0000_i1050" type="#_x0000_t75" alt="eqId900cb59300cd334ba122e3e723d06aea" style="width:16.7pt;height:16.05pt" o:ole="" coordsize="21600,21600" o:preferrelative="t" filled="f" stroked="f">
            <v:stroke joinstyle="miter"/>
            <v:imagedata r:id="rId69" o:title="eqId900cb59300cd334ba122e3e723d06aea"/>
            <o:lock v:ext="edit" aspectratio="t"/>
            <w10:anchorlock/>
          </v:shape>
          <o:OLEObject Type="Embed" ProgID="Equation.DSMT4" ShapeID="_x0000_i1050" DrawAspect="Content" ObjectID="_1468075750" r:id="rId70"/>
        </w:object>
      </w:r>
      <w:r>
        <w:rPr>
          <w:sz w:val="21"/>
        </w:rPr>
        <w:t>。根据二力平衡条件，A对B的摩擦力的大小等于B的重力，方向竖直向上。根据力的作用是相互的，B对A的摩擦力</w:t>
      </w:r>
      <w:r>
        <w:object>
          <v:shape id="_x0000_i1051" type="#_x0000_t75" alt="eqId771fc9b2376979a9ea5b32b46c0855ba" style="width:16.7pt;height:16.05pt" o:ole="" coordsize="21600,21600" o:preferrelative="t" filled="f" stroked="f">
            <v:stroke joinstyle="miter"/>
            <v:imagedata r:id="rId71" o:title="eqId771fc9b2376979a9ea5b32b46c0855ba"/>
            <o:lock v:ext="edit" aspectratio="t"/>
            <w10:anchorlock/>
          </v:shape>
          <o:OLEObject Type="Embed" ProgID="Equation.DSMT4" ShapeID="_x0000_i1051" DrawAspect="Content" ObjectID="_1468075751" r:id="rId72"/>
        </w:object>
      </w:r>
      <w:r>
        <w:rPr>
          <w:sz w:val="21"/>
        </w:rPr>
        <w:t>与A对B的摩擦力</w:t>
      </w:r>
      <w:r>
        <w:object>
          <v:shape id="_x0000_i1052" type="#_x0000_t75" alt="eqId900cb59300cd334ba122e3e723d06aea" style="width:16.7pt;height:16.05pt" o:ole="" coordsize="21600,21600" o:preferrelative="t" filled="f" stroked="f">
            <v:stroke joinstyle="miter"/>
            <v:imagedata r:id="rId69" o:title="eqId900cb59300cd334ba122e3e723d06aea"/>
            <o:lock v:ext="edit" aspectratio="t"/>
            <w10:anchorlock/>
          </v:shape>
          <o:OLEObject Type="Embed" ProgID="Equation.DSMT4" ShapeID="_x0000_i1052" DrawAspect="Content" ObjectID="_1468075752" r:id="rId73"/>
        </w:object>
      </w:r>
      <w:r>
        <w:rPr>
          <w:sz w:val="21"/>
        </w:rPr>
        <w:t>是一对相互作用力，大小相等，方向相反，所以B对A的摩擦力方向竖直向下，故C错误；</w:t>
      </w:r>
    </w:p>
    <w:p w14:paraId="54B53D2E">
      <w:pPr>
        <w:shd w:val="clear" w:color="auto" w:fill="F2F2F2"/>
        <w:spacing w:line="360" w:lineRule="auto"/>
        <w:jc w:val="left"/>
        <w:textAlignment w:val="center"/>
        <w:rPr>
          <w:sz w:val="21"/>
        </w:rPr>
      </w:pPr>
      <w:r>
        <w:rPr>
          <w:sz w:val="21"/>
        </w:rPr>
        <w:t>D．当压力F变大时，只要物体A、B仍然保持静止，它们在竖直方向上的受力情况不变。墙面对A的静摩擦力始终等于A和B的总重力，即20N，故D错误。</w:t>
      </w:r>
    </w:p>
    <w:p w14:paraId="38E95503">
      <w:pPr>
        <w:shd w:val="clear" w:color="auto" w:fill="F2F2F2"/>
        <w:spacing w:line="360" w:lineRule="auto"/>
        <w:jc w:val="left"/>
        <w:textAlignment w:val="center"/>
        <w:rPr>
          <w:sz w:val="21"/>
        </w:rPr>
      </w:pPr>
      <w:r>
        <w:rPr>
          <w:sz w:val="21"/>
        </w:rPr>
        <w:t>故选B。</w:t>
      </w:r>
    </w:p>
    <w:p w14:paraId="1D3F6889">
      <w:pPr>
        <w:spacing w:line="360" w:lineRule="auto"/>
        <w:jc w:val="left"/>
        <w:rPr>
          <w:rFonts w:asciiTheme="minorEastAsia" w:eastAsiaTheme="minorEastAsia" w:hAnsiTheme="minorEastAsia" w:hint="eastAsia"/>
          <w:b/>
          <w:szCs w:val="21"/>
        </w:rPr>
      </w:pPr>
    </w:p>
    <w:p w14:paraId="57D6BF06">
      <w:pPr>
        <w:spacing w:line="360" w:lineRule="auto"/>
        <w:jc w:val="left"/>
        <w:rPr>
          <w:rFonts w:asciiTheme="minorEastAsia" w:eastAsiaTheme="minorEastAsia" w:hAnsiTheme="minorEastAsia" w:hint="eastAsia"/>
          <w:b/>
          <w:szCs w:val="21"/>
        </w:rPr>
      </w:pPr>
    </w:p>
    <w:p w14:paraId="6905DCA3">
      <w:pPr>
        <w:spacing w:line="360" w:lineRule="auto"/>
        <w:jc w:val="left"/>
        <w:rPr>
          <w:rFonts w:asciiTheme="minorEastAsia" w:eastAsiaTheme="minorEastAsia" w:hAnsiTheme="minorEastAsia" w:hint="eastAsia"/>
          <w:b/>
          <w:szCs w:val="21"/>
        </w:rPr>
      </w:pPr>
    </w:p>
    <w:p w14:paraId="52720703">
      <w:pPr>
        <w:spacing w:line="360" w:lineRule="auto"/>
        <w:jc w:val="left"/>
        <w:rPr>
          <w:rFonts w:asciiTheme="minorEastAsia" w:eastAsiaTheme="minorEastAsia" w:hAnsiTheme="minorEastAsia" w:hint="eastAsia"/>
          <w:b/>
          <w:szCs w:val="21"/>
        </w:rPr>
      </w:pPr>
      <w:r>
        <w:rPr>
          <w:rFonts w:asciiTheme="minorEastAsia" w:eastAsiaTheme="minorEastAsia" w:hAnsiTheme="minorEastAsia" w:hint="eastAsia"/>
          <w:b/>
          <w:szCs w:val="21"/>
        </w:rPr>
        <w:t>题型</w:t>
      </w:r>
      <w:r>
        <w:rPr>
          <w:rFonts w:asciiTheme="minorEastAsia" w:eastAsiaTheme="minorEastAsia" w:hAnsiTheme="minorEastAsia" w:hint="eastAsia"/>
          <w:b/>
          <w:szCs w:val="21"/>
          <w:lang w:val="en-US" w:eastAsia="zh-CN"/>
        </w:rPr>
        <w:t>八</w:t>
      </w:r>
      <w:r>
        <w:rPr>
          <w:rFonts w:asciiTheme="minorEastAsia" w:eastAsiaTheme="minorEastAsia" w:hAnsiTheme="minorEastAsia" w:hint="eastAsia"/>
          <w:b/>
          <w:szCs w:val="21"/>
        </w:rPr>
        <w:t>：滑动摩擦力</w:t>
      </w:r>
      <w:r>
        <w:rPr>
          <w:rFonts w:asciiTheme="minorEastAsia" w:eastAsiaTheme="minorEastAsia" w:hAnsiTheme="minorEastAsia" w:hint="eastAsia"/>
          <w:b/>
          <w:szCs w:val="21"/>
          <w:lang w:val="en-US" w:eastAsia="zh-CN"/>
        </w:rPr>
        <w:t>问题</w:t>
      </w:r>
    </w:p>
    <w:p w14:paraId="179E89A7">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例8】</w:t>
      </w:r>
      <w:r>
        <w:rPr>
          <w:sz w:val="21"/>
        </w:rPr>
        <w:t>．（25-26八年级上·山东泰安·期末）如图所示，在“探究滑动摩擦力的大小与哪些因素有关”的实验中，某同学用弹簧测力计匀速拉动木块，使它沿固定在桌面上的水平长木板滑动，下列说法中（　　）</w:t>
      </w:r>
    </w:p>
    <w:p w14:paraId="2D11FBA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85975" cy="1200150"/>
            <wp:effectExtent l="0" t="0" r="1905" b="3810"/>
            <wp:docPr id="100031" name="图片 100031" descr="@@@8982b62c-a87e-4745-a877-0474773709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8982b62c-a87e-4745-a877-0474773709ca"/>
                    <pic:cNvPicPr>
                      <a:picLocks noChangeAspect="1"/>
                    </pic:cNvPicPr>
                  </pic:nvPicPr>
                  <pic:blipFill>
                    <a:blip xmlns:r="http://schemas.openxmlformats.org/officeDocument/2006/relationships" r:embed="rId74"/>
                    <a:stretch>
                      <a:fillRect/>
                    </a:stretch>
                  </pic:blipFill>
                  <pic:spPr>
                    <a:xfrm>
                      <a:off x="0" y="0"/>
                      <a:ext cx="2085975" cy="1200150"/>
                    </a:xfrm>
                    <a:prstGeom prst="rect">
                      <a:avLst/>
                    </a:prstGeom>
                  </pic:spPr>
                </pic:pic>
              </a:graphicData>
            </a:graphic>
          </wp:inline>
        </w:drawing>
      </w:r>
    </w:p>
    <w:p w14:paraId="57FBFBCB">
      <w:pPr>
        <w:shd w:val="clear" w:color="auto" w:fill="auto"/>
        <w:spacing w:line="360" w:lineRule="auto"/>
        <w:jc w:val="left"/>
        <w:textAlignment w:val="center"/>
        <w:rPr>
          <w:sz w:val="21"/>
        </w:rPr>
      </w:pPr>
      <w:r>
        <w:rPr>
          <w:sz w:val="21"/>
        </w:rPr>
        <w:t>①手对弹簧测力计的拉力和长木板对木块的摩擦力是一对平衡力</w:t>
      </w:r>
    </w:p>
    <w:p w14:paraId="68A96058">
      <w:pPr>
        <w:shd w:val="clear" w:color="auto" w:fill="auto"/>
        <w:spacing w:line="360" w:lineRule="auto"/>
        <w:jc w:val="left"/>
        <w:textAlignment w:val="center"/>
        <w:rPr>
          <w:sz w:val="21"/>
        </w:rPr>
      </w:pPr>
      <w:r>
        <w:rPr>
          <w:sz w:val="21"/>
        </w:rPr>
        <w:t>②木块运动过程中所受滑动摩擦力的大小为1.6N，方向水平向左</w:t>
      </w:r>
    </w:p>
    <w:p w14:paraId="05955D6E">
      <w:pPr>
        <w:shd w:val="clear" w:color="auto" w:fill="auto"/>
        <w:spacing w:line="360" w:lineRule="auto"/>
        <w:jc w:val="left"/>
        <w:textAlignment w:val="center"/>
        <w:rPr>
          <w:sz w:val="21"/>
        </w:rPr>
      </w:pPr>
      <w:r>
        <w:rPr>
          <w:sz w:val="21"/>
        </w:rPr>
        <w:t>③在木块上加砝码重新实验，发现测力计示数变大，说明滑动摩擦力大小与物重有关</w:t>
      </w:r>
    </w:p>
    <w:p w14:paraId="2190926F">
      <w:pPr>
        <w:shd w:val="clear" w:color="auto" w:fill="auto"/>
        <w:spacing w:line="360" w:lineRule="auto"/>
        <w:jc w:val="left"/>
        <w:textAlignment w:val="center"/>
        <w:rPr>
          <w:sz w:val="21"/>
        </w:rPr>
      </w:pPr>
      <w:r>
        <w:rPr>
          <w:sz w:val="21"/>
        </w:rPr>
        <w:t>④更换表面更粗糙的长木板重新实验，可探究滑动摩擦力大小与接触面粗糙程度的关系</w:t>
      </w:r>
    </w:p>
    <w:p w14:paraId="446E29E5">
      <w:pPr>
        <w:shd w:val="clear" w:color="auto" w:fill="auto"/>
        <w:tabs>
          <w:tab w:val="left" w:pos="4156"/>
        </w:tabs>
        <w:spacing w:line="360" w:lineRule="auto"/>
        <w:ind w:left="380"/>
        <w:jc w:val="left"/>
        <w:textAlignment w:val="center"/>
        <w:rPr>
          <w:sz w:val="21"/>
        </w:rPr>
      </w:pPr>
      <w:r>
        <w:rPr>
          <w:sz w:val="21"/>
        </w:rPr>
        <w:t>A．只有①③正确</w:t>
      </w:r>
      <w:r>
        <w:rPr>
          <w:sz w:val="21"/>
        </w:rPr>
        <w:tab/>
      </w:r>
      <w:r>
        <w:rPr>
          <w:sz w:val="21"/>
        </w:rPr>
        <w:t>B．只有②③正确</w:t>
      </w:r>
    </w:p>
    <w:p w14:paraId="050C8B4F">
      <w:pPr>
        <w:shd w:val="clear" w:color="auto" w:fill="auto"/>
        <w:tabs>
          <w:tab w:val="left" w:pos="4156"/>
        </w:tabs>
        <w:spacing w:line="360" w:lineRule="auto"/>
        <w:ind w:left="380"/>
        <w:jc w:val="left"/>
        <w:textAlignment w:val="center"/>
        <w:rPr>
          <w:sz w:val="21"/>
        </w:rPr>
      </w:pPr>
      <w:r>
        <w:rPr>
          <w:sz w:val="21"/>
        </w:rPr>
        <w:t>C．只有②④正确</w:t>
      </w:r>
      <w:r>
        <w:rPr>
          <w:sz w:val="21"/>
        </w:rPr>
        <w:tab/>
      </w:r>
      <w:r>
        <w:rPr>
          <w:sz w:val="21"/>
        </w:rPr>
        <w:t>D．只有①④正确</w:t>
      </w:r>
    </w:p>
    <w:p w14:paraId="1DFF1B06">
      <w:pPr>
        <w:shd w:val="clear" w:color="auto" w:fill="F2F2F2"/>
        <w:spacing w:line="360" w:lineRule="auto"/>
        <w:jc w:val="left"/>
        <w:textAlignment w:val="center"/>
        <w:rPr>
          <w:sz w:val="21"/>
        </w:rPr>
      </w:pPr>
      <w:r>
        <w:rPr>
          <w:sz w:val="21"/>
        </w:rPr>
        <w:t>【答案】C</w:t>
      </w:r>
    </w:p>
    <w:p w14:paraId="0ED75069">
      <w:pPr>
        <w:shd w:val="clear" w:color="auto" w:fill="F2F2F2"/>
        <w:spacing w:line="360" w:lineRule="auto"/>
        <w:jc w:val="left"/>
        <w:textAlignment w:val="center"/>
        <w:rPr>
          <w:sz w:val="21"/>
        </w:rPr>
      </w:pPr>
      <w:r>
        <w:rPr>
          <w:sz w:val="21"/>
        </w:rPr>
        <w:t>【详解】①手对弹簧测力计的拉力作用在弹簧测力计上，长木板对木块的摩擦力作用在木块上，两个力没有作用在同一物体上，故这两个力不是一对平衡力，故①错误；</w:t>
      </w:r>
    </w:p>
    <w:p w14:paraId="7EFE8D2D">
      <w:pPr>
        <w:shd w:val="clear" w:color="auto" w:fill="F2F2F2"/>
        <w:spacing w:line="360" w:lineRule="auto"/>
        <w:jc w:val="left"/>
        <w:textAlignment w:val="center"/>
        <w:rPr>
          <w:sz w:val="21"/>
        </w:rPr>
      </w:pPr>
      <w:r>
        <w:rPr>
          <w:sz w:val="21"/>
        </w:rPr>
        <w:t>②由图可知，弹簧测力计的分度值为0.2N，示数为1.6N，由于拉着木块在木板上向右做匀速直线运动，则木块所受滑动摩擦力与拉力是一对平衡力，大小相等，故木块所受的滑动摩擦力的大小为1.6N；由于滑动摩擦力的方向与物体相对运动的方向相反，故摩擦力的方向水平向左，故②正确；</w:t>
      </w:r>
    </w:p>
    <w:p w14:paraId="0BA148F4">
      <w:pPr>
        <w:shd w:val="clear" w:color="auto" w:fill="F2F2F2"/>
        <w:spacing w:line="360" w:lineRule="auto"/>
        <w:jc w:val="left"/>
        <w:textAlignment w:val="center"/>
        <w:rPr>
          <w:sz w:val="21"/>
        </w:rPr>
      </w:pPr>
      <w:r>
        <w:rPr>
          <w:sz w:val="21"/>
        </w:rPr>
        <w:t>③在木块上加砝码后，木块对木板的压力变大，发现测力计示数变大，说明滑动摩擦力大小与物体所受的压力有关，故③错误；</w:t>
      </w:r>
    </w:p>
    <w:p w14:paraId="29978838">
      <w:pPr>
        <w:shd w:val="clear" w:color="auto" w:fill="F2F2F2"/>
        <w:spacing w:line="360" w:lineRule="auto"/>
        <w:jc w:val="left"/>
        <w:textAlignment w:val="center"/>
        <w:rPr>
          <w:sz w:val="21"/>
        </w:rPr>
      </w:pPr>
      <w:r>
        <w:rPr>
          <w:sz w:val="21"/>
        </w:rPr>
        <w:t>④更换表面更粗糙的长木板，改变了物体接触面的粗糙程度，故可探究在压力一定时，滑动摩擦力大小与接触面粗糙程度的关系，故④正确。</w:t>
      </w:r>
    </w:p>
    <w:p w14:paraId="591ECFEE">
      <w:pPr>
        <w:shd w:val="clear" w:color="auto" w:fill="F2F2F2"/>
        <w:spacing w:line="360" w:lineRule="auto"/>
        <w:jc w:val="left"/>
        <w:textAlignment w:val="center"/>
        <w:rPr>
          <w:sz w:val="21"/>
        </w:rPr>
      </w:pPr>
      <w:r>
        <w:rPr>
          <w:sz w:val="21"/>
        </w:rPr>
        <w:t>故C符合题意，ABD不符合题意。</w:t>
      </w:r>
    </w:p>
    <w:p w14:paraId="5E63B278">
      <w:pPr>
        <w:shd w:val="clear" w:color="auto" w:fill="F2F2F2"/>
        <w:spacing w:line="360" w:lineRule="auto"/>
        <w:jc w:val="left"/>
        <w:textAlignment w:val="center"/>
        <w:rPr>
          <w:sz w:val="21"/>
        </w:rPr>
      </w:pPr>
      <w:r>
        <w:rPr>
          <w:sz w:val="21"/>
        </w:rPr>
        <w:t>故选C。</w:t>
      </w:r>
    </w:p>
    <w:p w14:paraId="778F44BA">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5B81A9F0">
      <w:pPr>
        <w:shd w:val="clear" w:color="auto" w:fill="auto"/>
        <w:spacing w:line="360" w:lineRule="auto"/>
        <w:jc w:val="left"/>
        <w:textAlignment w:val="center"/>
        <w:rPr>
          <w:sz w:val="21"/>
        </w:rPr>
      </w:pPr>
      <w:r>
        <w:rPr>
          <w:rFonts w:hint="eastAsia"/>
          <w:sz w:val="21"/>
          <w:lang w:val="en-US" w:eastAsia="zh-CN"/>
        </w:rPr>
        <w:t>1、</w:t>
      </w:r>
      <w:r>
        <w:rPr>
          <w:sz w:val="21"/>
        </w:rPr>
        <w:t>（25-26八年级上·山东泰安·期末）完全相同的木块</w:t>
      </w:r>
      <w:r>
        <w:rPr>
          <w:rFonts w:ascii="Times New Roman" w:eastAsia="Times New Roman" w:hAnsi="Times New Roman" w:cs="Times New Roman"/>
          <w:i/>
          <w:sz w:val="21"/>
        </w:rPr>
        <w:t>A</w:t>
      </w:r>
      <w:r>
        <w:rPr>
          <w:sz w:val="21"/>
        </w:rPr>
        <w:t>和</w:t>
      </w:r>
      <w:r>
        <w:rPr>
          <w:rFonts w:ascii="Times New Roman" w:eastAsia="Times New Roman" w:hAnsi="Times New Roman" w:cs="Times New Roman"/>
          <w:i/>
          <w:sz w:val="21"/>
        </w:rPr>
        <w:t>B</w:t>
      </w:r>
      <w:r>
        <w:rPr>
          <w:sz w:val="21"/>
        </w:rPr>
        <w:t>以甲、乙两种方式放置在同一水平桌面上，在水平方向的作用力下</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一起做匀速直线运动，如图所示。已知</w:t>
      </w:r>
      <w:r>
        <w:object>
          <v:shape id="_x0000_i1053" type="#_x0000_t75" alt="eqIdf5076289823db419f94e9c0c8f4aafd9" style="width:11.4pt;height:15.35pt" o:ole="" coordsize="21600,21600" o:preferrelative="t" filled="f" stroked="f">
            <v:stroke joinstyle="miter"/>
            <v:imagedata r:id="rId41" o:title="eqIdf5076289823db419f94e9c0c8f4aafd9"/>
            <o:lock v:ext="edit" aspectratio="t"/>
            <w10:anchorlock/>
          </v:shape>
          <o:OLEObject Type="Embed" ProgID="Equation.DSMT4" ShapeID="_x0000_i1053" DrawAspect="Content" ObjectID="_1468075753" r:id="rId75"/>
        </w:object>
      </w:r>
      <w:r>
        <w:rPr>
          <w:sz w:val="21"/>
        </w:rPr>
        <w:t>大小为20N，则（　　）</w:t>
      </w:r>
    </w:p>
    <w:p w14:paraId="397B05F9">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62250" cy="762000"/>
            <wp:effectExtent l="0" t="0" r="11430" b="0"/>
            <wp:docPr id="100033" name="图片 100033" descr="@@@a1278a68-7d9c-40b3-abc4-bda7a2a775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a1278a68-7d9c-40b3-abc4-bda7a2a7752a"/>
                    <pic:cNvPicPr>
                      <a:picLocks noChangeAspect="1"/>
                    </pic:cNvPicPr>
                  </pic:nvPicPr>
                  <pic:blipFill>
                    <a:blip xmlns:r="http://schemas.openxmlformats.org/officeDocument/2006/relationships" r:embed="rId76"/>
                    <a:stretch>
                      <a:fillRect/>
                    </a:stretch>
                  </pic:blipFill>
                  <pic:spPr>
                    <a:xfrm>
                      <a:off x="0" y="0"/>
                      <a:ext cx="2762250" cy="762000"/>
                    </a:xfrm>
                    <a:prstGeom prst="rect">
                      <a:avLst/>
                    </a:prstGeom>
                  </pic:spPr>
                </pic:pic>
              </a:graphicData>
            </a:graphic>
          </wp:inline>
        </w:drawing>
      </w:r>
    </w:p>
    <w:p w14:paraId="4710DE1D">
      <w:pPr>
        <w:shd w:val="clear" w:color="auto" w:fill="auto"/>
        <w:spacing w:line="360" w:lineRule="auto"/>
        <w:jc w:val="left"/>
        <w:textAlignment w:val="center"/>
        <w:rPr>
          <w:sz w:val="21"/>
        </w:rPr>
      </w:pPr>
      <w:r>
        <w:rPr>
          <w:sz w:val="21"/>
        </w:rPr>
        <w:t>①甲图中，</w:t>
      </w:r>
      <w:r>
        <w:rPr>
          <w:rFonts w:ascii="Times New Roman" w:eastAsia="Times New Roman" w:hAnsi="Times New Roman" w:cs="Times New Roman"/>
          <w:i/>
          <w:sz w:val="21"/>
        </w:rPr>
        <w:t>AB</w:t>
      </w:r>
      <w:r>
        <w:rPr>
          <w:sz w:val="21"/>
        </w:rPr>
        <w:t>间的摩擦力大小为0</w:t>
      </w:r>
    </w:p>
    <w:p w14:paraId="42245AA2">
      <w:pPr>
        <w:shd w:val="clear" w:color="auto" w:fill="auto"/>
        <w:spacing w:line="360" w:lineRule="auto"/>
        <w:jc w:val="left"/>
        <w:textAlignment w:val="center"/>
        <w:rPr>
          <w:sz w:val="21"/>
        </w:rPr>
      </w:pPr>
      <w:r>
        <w:rPr>
          <w:sz w:val="21"/>
        </w:rPr>
        <w:t>②甲图中，木块</w:t>
      </w:r>
      <w:r>
        <w:rPr>
          <w:rFonts w:ascii="Times New Roman" w:eastAsia="Times New Roman" w:hAnsi="Times New Roman" w:cs="Times New Roman"/>
          <w:i/>
          <w:sz w:val="21"/>
        </w:rPr>
        <w:t>A</w:t>
      </w:r>
      <w:r>
        <w:rPr>
          <w:sz w:val="21"/>
        </w:rPr>
        <w:t>受到4个力的作用</w:t>
      </w:r>
    </w:p>
    <w:p w14:paraId="5805B1D9">
      <w:pPr>
        <w:shd w:val="clear" w:color="auto" w:fill="auto"/>
        <w:spacing w:line="360" w:lineRule="auto"/>
        <w:jc w:val="left"/>
        <w:textAlignment w:val="center"/>
        <w:rPr>
          <w:sz w:val="21"/>
        </w:rPr>
      </w:pPr>
      <w:r>
        <w:rPr>
          <w:sz w:val="21"/>
        </w:rPr>
        <w:t>③乙图中，推力</w:t>
      </w:r>
      <w:r>
        <w:object>
          <v:shape id="_x0000_i1054" type="#_x0000_t75" alt="eqIda3fb78c5f885034612c0e030b920143d" style="width:12.3pt;height:16.5pt" o:ole="" coordsize="21600,21600" o:preferrelative="t" filled="f" stroked="f">
            <v:stroke joinstyle="miter"/>
            <v:imagedata r:id="rId43" o:title="eqIda3fb78c5f885034612c0e030b920143d"/>
            <o:lock v:ext="edit" aspectratio="t"/>
            <w10:anchorlock/>
          </v:shape>
          <o:OLEObject Type="Embed" ProgID="Equation.DSMT4" ShapeID="_x0000_i1054" DrawAspect="Content" ObjectID="_1468075754" r:id="rId77"/>
        </w:object>
      </w:r>
      <w:r>
        <w:rPr>
          <w:sz w:val="21"/>
        </w:rPr>
        <w:t>的大小为20N</w:t>
      </w:r>
    </w:p>
    <w:p w14:paraId="571E4E27">
      <w:pPr>
        <w:shd w:val="clear" w:color="auto" w:fill="auto"/>
        <w:spacing w:line="360" w:lineRule="auto"/>
        <w:jc w:val="left"/>
        <w:textAlignment w:val="center"/>
        <w:rPr>
          <w:sz w:val="21"/>
        </w:rPr>
      </w:pPr>
      <w:r>
        <w:rPr>
          <w:sz w:val="21"/>
        </w:rPr>
        <w:t>④两图中</w:t>
      </w:r>
      <w:r>
        <w:rPr>
          <w:rFonts w:ascii="Times New Roman" w:eastAsia="Times New Roman" w:hAnsi="Times New Roman" w:cs="Times New Roman"/>
          <w:i/>
          <w:sz w:val="21"/>
        </w:rPr>
        <w:t>B</w:t>
      </w:r>
      <w:r>
        <w:rPr>
          <w:sz w:val="21"/>
        </w:rPr>
        <w:t>所受摩擦力方向都是水平向左</w:t>
      </w:r>
    </w:p>
    <w:p w14:paraId="2B9FEC70">
      <w:pPr>
        <w:shd w:val="clear" w:color="auto" w:fill="auto"/>
        <w:tabs>
          <w:tab w:val="left" w:pos="4156"/>
        </w:tabs>
        <w:spacing w:line="360" w:lineRule="auto"/>
        <w:ind w:left="380"/>
        <w:jc w:val="left"/>
        <w:textAlignment w:val="center"/>
        <w:rPr>
          <w:sz w:val="21"/>
        </w:rPr>
      </w:pPr>
      <w:r>
        <w:rPr>
          <w:sz w:val="21"/>
        </w:rPr>
        <w:t>A．只有①③正确</w:t>
      </w:r>
      <w:r>
        <w:rPr>
          <w:sz w:val="21"/>
        </w:rPr>
        <w:tab/>
      </w:r>
      <w:r>
        <w:rPr>
          <w:sz w:val="21"/>
        </w:rPr>
        <w:t>B．只有①④正确</w:t>
      </w:r>
    </w:p>
    <w:p w14:paraId="3088B83E">
      <w:pPr>
        <w:shd w:val="clear" w:color="auto" w:fill="auto"/>
        <w:tabs>
          <w:tab w:val="left" w:pos="4156"/>
        </w:tabs>
        <w:spacing w:line="360" w:lineRule="auto"/>
        <w:ind w:left="380"/>
        <w:jc w:val="left"/>
        <w:textAlignment w:val="center"/>
        <w:rPr>
          <w:sz w:val="21"/>
        </w:rPr>
      </w:pPr>
      <w:r>
        <w:rPr>
          <w:sz w:val="21"/>
        </w:rPr>
        <w:t>C．只有②③正确</w:t>
      </w:r>
      <w:r>
        <w:rPr>
          <w:sz w:val="21"/>
        </w:rPr>
        <w:tab/>
      </w:r>
      <w:r>
        <w:rPr>
          <w:sz w:val="21"/>
        </w:rPr>
        <w:t>D．只有②④正确</w:t>
      </w:r>
    </w:p>
    <w:p w14:paraId="433F9311">
      <w:pPr>
        <w:shd w:val="clear" w:color="auto" w:fill="F2F2F2"/>
        <w:spacing w:line="360" w:lineRule="auto"/>
        <w:jc w:val="left"/>
        <w:textAlignment w:val="center"/>
        <w:rPr>
          <w:sz w:val="21"/>
        </w:rPr>
      </w:pPr>
      <w:r>
        <w:rPr>
          <w:sz w:val="21"/>
        </w:rPr>
        <w:t>【答案】A</w:t>
      </w:r>
    </w:p>
    <w:p w14:paraId="41460A28">
      <w:pPr>
        <w:shd w:val="clear" w:color="auto" w:fill="F2F2F2"/>
        <w:spacing w:line="360" w:lineRule="auto"/>
        <w:jc w:val="left"/>
        <w:textAlignment w:val="center"/>
        <w:rPr>
          <w:sz w:val="21"/>
        </w:rPr>
      </w:pPr>
      <w:r>
        <w:rPr>
          <w:sz w:val="21"/>
        </w:rPr>
        <w:t>【详解】①‌在甲图中，</w:t>
      </w:r>
      <w:r>
        <w:object>
          <v:shape id="_x0000_i1055" type="#_x0000_t75" alt="eqId0914b68f106a912420705b2f3928ca42" style="width:10.55pt;height:11pt" o:ole="" coordsize="21600,21600" o:preferrelative="t" filled="f" stroked="f">
            <v:stroke joinstyle="miter"/>
            <v:imagedata r:id="rId78" o:title="eqId0914b68f106a912420705b2f3928ca42"/>
            <o:lock v:ext="edit" aspectratio="t"/>
            <w10:anchorlock/>
          </v:shape>
          <o:OLEObject Type="Embed" ProgID="Equation.DSMT4" ShapeID="_x0000_i1055" DrawAspect="Content" ObjectID="_1468075755" r:id="rId79"/>
        </w:object>
      </w:r>
      <w:r>
        <w:rPr>
          <w:sz w:val="21"/>
        </w:rPr>
        <w:t>、</w:t>
      </w:r>
      <w:r>
        <w:object>
          <v:shape id="_x0000_i1056" type="#_x0000_t75" alt="eqId1da9dcf6c319174c9ea2b1ceaed1649a" style="width:9.65pt;height:10.35pt" o:ole="" coordsize="21600,21600" o:preferrelative="t" filled="f" stroked="f">
            <v:stroke joinstyle="miter"/>
            <v:imagedata r:id="rId80" o:title="eqId1da9dcf6c319174c9ea2b1ceaed1649a"/>
            <o:lock v:ext="edit" aspectratio="t"/>
            <w10:anchorlock/>
          </v:shape>
          <o:OLEObject Type="Embed" ProgID="Equation.DSMT4" ShapeID="_x0000_i1056" DrawAspect="Content" ObjectID="_1468075756" r:id="rId81"/>
        </w:object>
      </w:r>
      <w:r>
        <w:rPr>
          <w:sz w:val="21"/>
        </w:rPr>
        <w:t>一起做匀速直线运动，</w:t>
      </w:r>
      <w:r>
        <w:object>
          <v:shape id="_x0000_i1057" type="#_x0000_t75" alt="eqId1da9dcf6c319174c9ea2b1ceaed1649a" style="width:9.65pt;height:10.35pt" o:ole="" coordsize="21600,21600" o:preferrelative="t" filled="f" stroked="f">
            <v:stroke joinstyle="miter"/>
            <v:imagedata r:id="rId80" o:title="eqId1da9dcf6c319174c9ea2b1ceaed1649a"/>
            <o:lock v:ext="edit" aspectratio="t"/>
            <w10:anchorlock/>
          </v:shape>
          <o:OLEObject Type="Embed" ProgID="Equation.DSMT4" ShapeID="_x0000_i1057" DrawAspect="Content" ObjectID="_1468075757" r:id="rId82"/>
        </w:object>
      </w:r>
      <w:r>
        <w:rPr>
          <w:sz w:val="21"/>
        </w:rPr>
        <w:t>相对于</w:t>
      </w:r>
      <w:r>
        <w:object>
          <v:shape id="_x0000_i1058" type="#_x0000_t75" alt="eqId0914b68f106a912420705b2f3928ca42" style="width:10.55pt;height:11pt" o:ole="" coordsize="21600,21600" o:preferrelative="t" filled="f" stroked="f">
            <v:stroke joinstyle="miter"/>
            <v:imagedata r:id="rId78" o:title="eqId0914b68f106a912420705b2f3928ca42"/>
            <o:lock v:ext="edit" aspectratio="t"/>
            <w10:anchorlock/>
          </v:shape>
          <o:OLEObject Type="Embed" ProgID="Equation.DSMT4" ShapeID="_x0000_i1058" DrawAspect="Content" ObjectID="_1468075758" r:id="rId83"/>
        </w:object>
      </w:r>
      <w:r>
        <w:rPr>
          <w:sz w:val="21"/>
        </w:rPr>
        <w:t>没有相对运动的趋势，所以</w:t>
      </w:r>
      <w:r>
        <w:object>
          <v:shape id="_x0000_i1059" type="#_x0000_t75" alt="eqId0914b68f106a912420705b2f3928ca42" style="width:10.55pt;height:11pt" o:ole="" coordsize="21600,21600" o:preferrelative="t" filled="f" stroked="f">
            <v:stroke joinstyle="miter"/>
            <v:imagedata r:id="rId78" o:title="eqId0914b68f106a912420705b2f3928ca42"/>
            <o:lock v:ext="edit" aspectratio="t"/>
            <w10:anchorlock/>
          </v:shape>
          <o:OLEObject Type="Embed" ProgID="Equation.DSMT4" ShapeID="_x0000_i1059" DrawAspect="Content" ObjectID="_1468075759" r:id="rId84"/>
        </w:object>
      </w:r>
      <w:r>
        <w:rPr>
          <w:sz w:val="21"/>
        </w:rPr>
        <w:t>、</w:t>
      </w:r>
      <w:r>
        <w:object>
          <v:shape id="_x0000_i1060" type="#_x0000_t75" alt="eqId1da9dcf6c319174c9ea2b1ceaed1649a" style="width:9.65pt;height:10.35pt" o:ole="" coordsize="21600,21600" o:preferrelative="t" filled="f" stroked="f">
            <v:stroke joinstyle="miter"/>
            <v:imagedata r:id="rId80" o:title="eqId1da9dcf6c319174c9ea2b1ceaed1649a"/>
            <o:lock v:ext="edit" aspectratio="t"/>
            <w10:anchorlock/>
          </v:shape>
          <o:OLEObject Type="Embed" ProgID="Equation.DSMT4" ShapeID="_x0000_i1060" DrawAspect="Content" ObjectID="_1468075760" r:id="rId85"/>
        </w:object>
      </w:r>
      <w:r>
        <w:rPr>
          <w:sz w:val="21"/>
        </w:rPr>
        <w:t>间的摩擦力大小为</w:t>
      </w:r>
      <w:r>
        <w:object>
          <v:shape id="_x0000_i1061" type="#_x0000_t75" alt="eqIde30d0f4e192706a0f8fc936dc62e52b3" style="width:8.75pt;height:12.8pt" o:ole="" coordsize="21600,21600" o:preferrelative="t" filled="f" stroked="f">
            <v:stroke joinstyle="miter"/>
            <v:imagedata r:id="rId86" o:title="eqIde30d0f4e192706a0f8fc936dc62e52b3"/>
            <o:lock v:ext="edit" aspectratio="t"/>
            <w10:anchorlock/>
          </v:shape>
          <o:OLEObject Type="Embed" ProgID="Equation.DSMT4" ShapeID="_x0000_i1061" DrawAspect="Content" ObjectID="_1468075761" r:id="rId87"/>
        </w:object>
      </w:r>
      <w:r>
        <w:rPr>
          <w:sz w:val="21"/>
        </w:rPr>
        <w:t>，故①正确；</w:t>
      </w:r>
    </w:p>
    <w:p w14:paraId="3BC22DB5">
      <w:pPr>
        <w:shd w:val="clear" w:color="auto" w:fill="F2F2F2"/>
        <w:spacing w:line="360" w:lineRule="auto"/>
        <w:jc w:val="left"/>
        <w:textAlignment w:val="center"/>
        <w:rPr>
          <w:b/>
          <w:sz w:val="21"/>
        </w:rPr>
      </w:pPr>
      <w:r>
        <w:rPr>
          <w:b/>
          <w:sz w:val="21"/>
        </w:rPr>
        <w:t>‌</w:t>
      </w:r>
      <w:r>
        <w:rPr>
          <w:sz w:val="21"/>
        </w:rPr>
        <w:t>②‌对甲图中的</w:t>
      </w:r>
      <w:r>
        <w:object>
          <v:shape id="_x0000_i1062" type="#_x0000_t75" alt="eqId0914b68f106a912420705b2f3928ca42" style="width:10.55pt;height:11pt" o:ole="" coordsize="21600,21600" o:preferrelative="t" filled="f" stroked="f">
            <v:stroke joinstyle="miter"/>
            <v:imagedata r:id="rId78" o:title="eqId0914b68f106a912420705b2f3928ca42"/>
            <o:lock v:ext="edit" aspectratio="t"/>
            <w10:anchorlock/>
          </v:shape>
          <o:OLEObject Type="Embed" ProgID="Equation.DSMT4" ShapeID="_x0000_i1062" DrawAspect="Content" ObjectID="_1468075762" r:id="rId88"/>
        </w:object>
      </w:r>
      <w:r>
        <w:rPr>
          <w:sz w:val="21"/>
        </w:rPr>
        <w:t>进行受力分析，在竖直方向上，</w:t>
      </w:r>
      <w:r>
        <w:object>
          <v:shape id="_x0000_i1063" type="#_x0000_t75" alt="eqId0914b68f106a912420705b2f3928ca42" style="width:10.55pt;height:11pt" o:ole="" coordsize="21600,21600" o:preferrelative="t" filled="f" stroked="f">
            <v:stroke joinstyle="miter"/>
            <v:imagedata r:id="rId78" o:title="eqId0914b68f106a912420705b2f3928ca42"/>
            <o:lock v:ext="edit" aspectratio="t"/>
            <w10:anchorlock/>
          </v:shape>
          <o:OLEObject Type="Embed" ProgID="Equation.DSMT4" ShapeID="_x0000_i1063" DrawAspect="Content" ObjectID="_1468075763" r:id="rId89"/>
        </w:object>
      </w:r>
      <w:r>
        <w:rPr>
          <w:sz w:val="21"/>
        </w:rPr>
        <w:t>受到自身的重力、</w:t>
      </w:r>
      <w:r>
        <w:object>
          <v:shape id="_x0000_i1064" type="#_x0000_t75" alt="eqId1da9dcf6c319174c9ea2b1ceaed1649a" style="width:9.65pt;height:10.35pt" o:ole="" coordsize="21600,21600" o:preferrelative="t" filled="f" stroked="f">
            <v:stroke joinstyle="miter"/>
            <v:imagedata r:id="rId80" o:title="eqId1da9dcf6c319174c9ea2b1ceaed1649a"/>
            <o:lock v:ext="edit" aspectratio="t"/>
            <w10:anchorlock/>
          </v:shape>
          <o:OLEObject Type="Embed" ProgID="Equation.DSMT4" ShapeID="_x0000_i1064" DrawAspect="Content" ObjectID="_1468075764" r:id="rId90"/>
        </w:object>
      </w:r>
      <w:r>
        <w:rPr>
          <w:sz w:val="21"/>
        </w:rPr>
        <w:t>对</w:t>
      </w:r>
      <w:r>
        <w:object>
          <v:shape id="_x0000_i1065" type="#_x0000_t75" alt="eqId0914b68f106a912420705b2f3928ca42" style="width:10.55pt;height:11pt" o:ole="" coordsize="21600,21600" o:preferrelative="t" filled="f" stroked="f">
            <v:stroke joinstyle="miter"/>
            <v:imagedata r:id="rId78" o:title="eqId0914b68f106a912420705b2f3928ca42"/>
            <o:lock v:ext="edit" aspectratio="t"/>
            <w10:anchorlock/>
          </v:shape>
          <o:OLEObject Type="Embed" ProgID="Equation.DSMT4" ShapeID="_x0000_i1065" DrawAspect="Content" ObjectID="_1468075765" r:id="rId91"/>
        </w:object>
      </w:r>
      <w:r>
        <w:rPr>
          <w:sz w:val="21"/>
        </w:rPr>
        <w:t>的压力以及地面对</w:t>
      </w:r>
      <w:r>
        <w:object>
          <v:shape id="_x0000_i1066" type="#_x0000_t75" alt="eqId0914b68f106a912420705b2f3928ca42" style="width:10.55pt;height:11pt" o:ole="" coordsize="21600,21600" o:preferrelative="t" filled="f" stroked="f">
            <v:stroke joinstyle="miter"/>
            <v:imagedata r:id="rId78" o:title="eqId0914b68f106a912420705b2f3928ca42"/>
            <o:lock v:ext="edit" aspectratio="t"/>
            <w10:anchorlock/>
          </v:shape>
          <o:OLEObject Type="Embed" ProgID="Equation.DSMT4" ShapeID="_x0000_i1066" DrawAspect="Content" ObjectID="_1468075766" r:id="rId92"/>
        </w:object>
      </w:r>
      <w:r>
        <w:rPr>
          <w:sz w:val="21"/>
        </w:rPr>
        <w:t>的支持力；在水平方向上，</w:t>
      </w:r>
      <w:r>
        <w:object>
          <v:shape id="_x0000_i1067" type="#_x0000_t75" alt="eqId0914b68f106a912420705b2f3928ca42" style="width:10.55pt;height:11pt" o:ole="" coordsize="21600,21600" o:preferrelative="t" filled="f" stroked="f">
            <v:stroke joinstyle="miter"/>
            <v:imagedata r:id="rId78" o:title="eqId0914b68f106a912420705b2f3928ca42"/>
            <o:lock v:ext="edit" aspectratio="t"/>
            <w10:anchorlock/>
          </v:shape>
          <o:OLEObject Type="Embed" ProgID="Equation.DSMT4" ShapeID="_x0000_i1067" DrawAspect="Content" ObjectID="_1468075767" r:id="rId93"/>
        </w:object>
      </w:r>
      <w:r>
        <w:rPr>
          <w:sz w:val="21"/>
        </w:rPr>
        <w:t>受到水平向右的拉力</w:t>
      </w:r>
      <w:r>
        <w:object>
          <v:shape id="_x0000_i1068" type="#_x0000_t75" alt="eqIdf5076289823db419f94e9c0c8f4aafd9" style="width:11.4pt;height:15.35pt" o:ole="" coordsize="21600,21600" o:preferrelative="t" filled="f" stroked="f">
            <v:stroke joinstyle="miter"/>
            <v:imagedata r:id="rId41" o:title="eqIdf5076289823db419f94e9c0c8f4aafd9"/>
            <o:lock v:ext="edit" aspectratio="t"/>
            <w10:anchorlock/>
          </v:shape>
          <o:OLEObject Type="Embed" ProgID="Equation.DSMT4" ShapeID="_x0000_i1068" DrawAspect="Content" ObjectID="_1468075768" r:id="rId94"/>
        </w:object>
      </w:r>
      <w:r>
        <w:rPr>
          <w:sz w:val="21"/>
        </w:rPr>
        <w:t>和地面对</w:t>
      </w:r>
      <w:r>
        <w:object>
          <v:shape id="_x0000_i1069" type="#_x0000_t75" alt="eqId0914b68f106a912420705b2f3928ca42" style="width:10.55pt;height:11pt" o:ole="" coordsize="21600,21600" o:preferrelative="t" filled="f" stroked="f">
            <v:stroke joinstyle="miter"/>
            <v:imagedata r:id="rId78" o:title="eqId0914b68f106a912420705b2f3928ca42"/>
            <o:lock v:ext="edit" aspectratio="t"/>
            <w10:anchorlock/>
          </v:shape>
          <o:OLEObject Type="Embed" ProgID="Equation.DSMT4" ShapeID="_x0000_i1069" DrawAspect="Content" ObjectID="_1468075769" r:id="rId95"/>
        </w:object>
      </w:r>
      <w:r>
        <w:rPr>
          <w:sz w:val="21"/>
        </w:rPr>
        <w:t>水平向左的摩擦力，一共受到</w:t>
      </w:r>
      <w:r>
        <w:object>
          <v:shape id="_x0000_i1070" type="#_x0000_t75" alt="eqId460c0eb60671da2321cc335ca7ac1798" style="width:7.9pt;height:12.15pt" o:ole="" coordsize="21600,21600" o:preferrelative="t" filled="f" stroked="f">
            <v:stroke joinstyle="miter"/>
            <v:imagedata r:id="rId96" o:title="eqId460c0eb60671da2321cc335ca7ac1798"/>
            <o:lock v:ext="edit" aspectratio="t"/>
            <w10:anchorlock/>
          </v:shape>
          <o:OLEObject Type="Embed" ProgID="Equation.DSMT4" ShapeID="_x0000_i1070" DrawAspect="Content" ObjectID="_1468075770" r:id="rId97"/>
        </w:object>
      </w:r>
      <w:r>
        <w:rPr>
          <w:sz w:val="21"/>
        </w:rPr>
        <w:t>个力的作用，故②错误。</w:t>
      </w:r>
    </w:p>
    <w:p w14:paraId="0668D526">
      <w:pPr>
        <w:shd w:val="clear" w:color="auto" w:fill="F2F2F2"/>
        <w:spacing w:line="360" w:lineRule="auto"/>
        <w:jc w:val="left"/>
        <w:textAlignment w:val="center"/>
        <w:rPr>
          <w:b/>
          <w:sz w:val="21"/>
        </w:rPr>
      </w:pPr>
      <w:r>
        <w:rPr>
          <w:sz w:val="21"/>
        </w:rPr>
        <w:t>③‌因为两种情况下</w:t>
      </w:r>
      <w:r>
        <w:object>
          <v:shape id="_x0000_i1071" type="#_x0000_t75" alt="eqId0914b68f106a912420705b2f3928ca42" style="width:10.55pt;height:11pt" o:ole="" coordsize="21600,21600" o:preferrelative="t" filled="f" stroked="f">
            <v:stroke joinstyle="miter"/>
            <v:imagedata r:id="rId78" o:title="eqId0914b68f106a912420705b2f3928ca42"/>
            <o:lock v:ext="edit" aspectratio="t"/>
            <w10:anchorlock/>
          </v:shape>
          <o:OLEObject Type="Embed" ProgID="Equation.DSMT4" ShapeID="_x0000_i1071" DrawAspect="Content" ObjectID="_1468075771" r:id="rId98"/>
        </w:object>
      </w:r>
      <w:r>
        <w:rPr>
          <w:sz w:val="21"/>
        </w:rPr>
        <w:t>、</w:t>
      </w:r>
      <w:r>
        <w:object>
          <v:shape id="_x0000_i1072" type="#_x0000_t75" alt="eqId1da9dcf6c319174c9ea2b1ceaed1649a" style="width:9.65pt;height:10.35pt" o:ole="" coordsize="21600,21600" o:preferrelative="t" filled="f" stroked="f">
            <v:stroke joinstyle="miter"/>
            <v:imagedata r:id="rId80" o:title="eqId1da9dcf6c319174c9ea2b1ceaed1649a"/>
            <o:lock v:ext="edit" aspectratio="t"/>
            <w10:anchorlock/>
          </v:shape>
          <o:OLEObject Type="Embed" ProgID="Equation.DSMT4" ShapeID="_x0000_i1072" DrawAspect="Content" ObjectID="_1468075772" r:id="rId99"/>
        </w:object>
      </w:r>
      <w:r>
        <w:rPr>
          <w:sz w:val="21"/>
        </w:rPr>
        <w:t>整体对桌面的压力大小不变（都等于</w:t>
      </w:r>
      <w:r>
        <w:object>
          <v:shape id="_x0000_i1073" type="#_x0000_t75" alt="eqId0914b68f106a912420705b2f3928ca42" style="width:10.55pt;height:11pt" o:ole="" coordsize="21600,21600" o:preferrelative="t" filled="f" stroked="f">
            <v:stroke joinstyle="miter"/>
            <v:imagedata r:id="rId78" o:title="eqId0914b68f106a912420705b2f3928ca42"/>
            <o:lock v:ext="edit" aspectratio="t"/>
            <w10:anchorlock/>
          </v:shape>
          <o:OLEObject Type="Embed" ProgID="Equation.DSMT4" ShapeID="_x0000_i1073" DrawAspect="Content" ObjectID="_1468075773" r:id="rId100"/>
        </w:object>
      </w:r>
      <w:r>
        <w:rPr>
          <w:sz w:val="21"/>
        </w:rPr>
        <w:t>、</w:t>
      </w:r>
      <w:r>
        <w:object>
          <v:shape id="_x0000_i1074" type="#_x0000_t75" alt="eqId1da9dcf6c319174c9ea2b1ceaed1649a" style="width:9.65pt;height:10.35pt" o:ole="" coordsize="21600,21600" o:preferrelative="t" filled="f" stroked="f">
            <v:stroke joinstyle="miter"/>
            <v:imagedata r:id="rId80" o:title="eqId1da9dcf6c319174c9ea2b1ceaed1649a"/>
            <o:lock v:ext="edit" aspectratio="t"/>
            <w10:anchorlock/>
          </v:shape>
          <o:OLEObject Type="Embed" ProgID="Equation.DSMT4" ShapeID="_x0000_i1074" DrawAspect="Content" ObjectID="_1468075774" r:id="rId101"/>
        </w:object>
      </w:r>
      <w:r>
        <w:rPr>
          <w:sz w:val="21"/>
        </w:rPr>
        <w:t>的重力之和），且接触面的粗糙程度不变，根据影响滑动摩擦力大小的因素可知，整体所受摩擦力大小不变。又因为</w:t>
      </w:r>
      <w:r>
        <w:object>
          <v:shape id="_x0000_i1075" type="#_x0000_t75" alt="eqId0914b68f106a912420705b2f3928ca42" style="width:10.55pt;height:11pt" o:ole="" coordsize="21600,21600" o:preferrelative="t" filled="f" stroked="f">
            <v:stroke joinstyle="miter"/>
            <v:imagedata r:id="rId78" o:title="eqId0914b68f106a912420705b2f3928ca42"/>
            <o:lock v:ext="edit" aspectratio="t"/>
            <w10:anchorlock/>
          </v:shape>
          <o:OLEObject Type="Embed" ProgID="Equation.DSMT4" ShapeID="_x0000_i1075" DrawAspect="Content" ObjectID="_1468075775" r:id="rId102"/>
        </w:object>
      </w:r>
      <w:r>
        <w:rPr>
          <w:sz w:val="21"/>
        </w:rPr>
        <w:t>、</w:t>
      </w:r>
      <w:r>
        <w:object>
          <v:shape id="_x0000_i1076" type="#_x0000_t75" alt="eqId1da9dcf6c319174c9ea2b1ceaed1649a" style="width:9.65pt;height:10.35pt" o:ole="" coordsize="21600,21600" o:preferrelative="t" filled="f" stroked="f">
            <v:stroke joinstyle="miter"/>
            <v:imagedata r:id="rId80" o:title="eqId1da9dcf6c319174c9ea2b1ceaed1649a"/>
            <o:lock v:ext="edit" aspectratio="t"/>
            <w10:anchorlock/>
          </v:shape>
          <o:OLEObject Type="Embed" ProgID="Equation.DSMT4" ShapeID="_x0000_i1076" DrawAspect="Content" ObjectID="_1468075776" r:id="rId103"/>
        </w:object>
      </w:r>
      <w:r>
        <w:rPr>
          <w:sz w:val="21"/>
        </w:rPr>
        <w:t>一起做匀速直线运动，处于平衡状态，拉力与摩擦力是一对平衡力，已知</w:t>
      </w:r>
      <w:r>
        <w:object>
          <v:shape id="_x0000_i1077" type="#_x0000_t75" alt="eqId4e1a03a5f0dd7819dc55a682e96be911" style="width:42.2pt;height:15.8pt" o:ole="" coordsize="21600,21600" o:preferrelative="t" filled="f" stroked="f">
            <v:stroke joinstyle="miter"/>
            <v:imagedata r:id="rId104" o:title="eqId4e1a03a5f0dd7819dc55a682e96be911"/>
            <o:lock v:ext="edit" aspectratio="t"/>
            <w10:anchorlock/>
          </v:shape>
          <o:OLEObject Type="Embed" ProgID="Equation.DSMT4" ShapeID="_x0000_i1077" DrawAspect="Content" ObjectID="_1468075777" r:id="rId105"/>
        </w:object>
      </w:r>
      <w:r>
        <w:rPr>
          <w:sz w:val="21"/>
        </w:rPr>
        <w:t>，所以乙图中推力</w:t>
      </w:r>
      <w:r>
        <w:object>
          <v:shape id="_x0000_i1078" type="#_x0000_t75" alt="eqIda3fb78c5f885034612c0e030b920143d" style="width:12.3pt;height:16.5pt" o:ole="" coordsize="21600,21600" o:preferrelative="t" filled="f" stroked="f">
            <v:stroke joinstyle="miter"/>
            <v:imagedata r:id="rId43" o:title="eqIda3fb78c5f885034612c0e030b920143d"/>
            <o:lock v:ext="edit" aspectratio="t"/>
            <w10:anchorlock/>
          </v:shape>
          <o:OLEObject Type="Embed" ProgID="Equation.DSMT4" ShapeID="_x0000_i1078" DrawAspect="Content" ObjectID="_1468075778" r:id="rId106"/>
        </w:object>
      </w:r>
      <w:r>
        <w:rPr>
          <w:sz w:val="21"/>
        </w:rPr>
        <w:t>的大小也为</w:t>
      </w:r>
      <w:r>
        <w:object>
          <v:shape id="_x0000_i1079" type="#_x0000_t75" alt="eqIdbe40a0a74fe190b0c5e32d8fe19fc229" style="width:21.95pt;height:12.65pt" o:ole="" coordsize="21600,21600" o:preferrelative="t" filled="f" stroked="f">
            <v:stroke joinstyle="miter"/>
            <v:imagedata r:id="rId107" o:title="eqIdbe40a0a74fe190b0c5e32d8fe19fc229"/>
            <o:lock v:ext="edit" aspectratio="t"/>
            <w10:anchorlock/>
          </v:shape>
          <o:OLEObject Type="Embed" ProgID="Equation.DSMT4" ShapeID="_x0000_i1079" DrawAspect="Content" ObjectID="_1468075779" r:id="rId108"/>
        </w:object>
      </w:r>
      <w:r>
        <w:rPr>
          <w:sz w:val="21"/>
        </w:rPr>
        <w:t>，故③正确；</w:t>
      </w:r>
    </w:p>
    <w:p w14:paraId="17C809FB">
      <w:pPr>
        <w:shd w:val="clear" w:color="auto" w:fill="F2F2F2"/>
        <w:spacing w:line="360" w:lineRule="auto"/>
        <w:jc w:val="left"/>
        <w:textAlignment w:val="center"/>
        <w:rPr>
          <w:b/>
          <w:sz w:val="21"/>
        </w:rPr>
      </w:pPr>
      <w:r>
        <w:rPr>
          <w:sz w:val="21"/>
        </w:rPr>
        <w:t>④‌在甲图中，</w:t>
      </w:r>
      <w:r>
        <w:object>
          <v:shape id="_x0000_i1080" type="#_x0000_t75" alt="eqId1da9dcf6c319174c9ea2b1ceaed1649a" style="width:9.65pt;height:10.35pt" o:ole="" coordsize="21600,21600" o:preferrelative="t" filled="f" stroked="f">
            <v:stroke joinstyle="miter"/>
            <v:imagedata r:id="rId80" o:title="eqId1da9dcf6c319174c9ea2b1ceaed1649a"/>
            <o:lock v:ext="edit" aspectratio="t"/>
            <w10:anchorlock/>
          </v:shape>
          <o:OLEObject Type="Embed" ProgID="Equation.DSMT4" ShapeID="_x0000_i1080" DrawAspect="Content" ObjectID="_1468075780" r:id="rId109"/>
        </w:object>
      </w:r>
      <w:r>
        <w:rPr>
          <w:sz w:val="21"/>
        </w:rPr>
        <w:t>与</w:t>
      </w:r>
      <w:r>
        <w:object>
          <v:shape id="_x0000_i1081" type="#_x0000_t75" alt="eqId0914b68f106a912420705b2f3928ca42" style="width:10.55pt;height:11pt" o:ole="" coordsize="21600,21600" o:preferrelative="t" filled="f" stroked="f">
            <v:stroke joinstyle="miter"/>
            <v:imagedata r:id="rId78" o:title="eqId0914b68f106a912420705b2f3928ca42"/>
            <o:lock v:ext="edit" aspectratio="t"/>
            <w10:anchorlock/>
          </v:shape>
          <o:OLEObject Type="Embed" ProgID="Equation.DSMT4" ShapeID="_x0000_i1081" DrawAspect="Content" ObjectID="_1468075781" r:id="rId110"/>
        </w:object>
      </w:r>
      <w:r>
        <w:rPr>
          <w:sz w:val="21"/>
        </w:rPr>
        <w:t>一起做匀速直线运动，</w:t>
      </w:r>
      <w:r>
        <w:object>
          <v:shape id="_x0000_i1082" type="#_x0000_t75" alt="eqId1da9dcf6c319174c9ea2b1ceaed1649a" style="width:9.65pt;height:10.35pt" o:ole="" coordsize="21600,21600" o:preferrelative="t" filled="f" stroked="f">
            <v:stroke joinstyle="miter"/>
            <v:imagedata r:id="rId80" o:title="eqId1da9dcf6c319174c9ea2b1ceaed1649a"/>
            <o:lock v:ext="edit" aspectratio="t"/>
            <w10:anchorlock/>
          </v:shape>
          <o:OLEObject Type="Embed" ProgID="Equation.DSMT4" ShapeID="_x0000_i1082" DrawAspect="Content" ObjectID="_1468075782" r:id="rId111"/>
        </w:object>
      </w:r>
      <w:r>
        <w:rPr>
          <w:sz w:val="21"/>
        </w:rPr>
        <w:t>没有相对运动或相对运动的趋势，所以</w:t>
      </w:r>
      <w:r>
        <w:object>
          <v:shape id="_x0000_i1083" type="#_x0000_t75" alt="eqId1da9dcf6c319174c9ea2b1ceaed1649a" style="width:9.65pt;height:10.35pt" o:ole="" coordsize="21600,21600" o:preferrelative="t" filled="f" stroked="f">
            <v:stroke joinstyle="miter"/>
            <v:imagedata r:id="rId80" o:title="eqId1da9dcf6c319174c9ea2b1ceaed1649a"/>
            <o:lock v:ext="edit" aspectratio="t"/>
            <w10:anchorlock/>
          </v:shape>
          <o:OLEObject Type="Embed" ProgID="Equation.DSMT4" ShapeID="_x0000_i1083" DrawAspect="Content" ObjectID="_1468075783" r:id="rId112"/>
        </w:object>
      </w:r>
      <w:r>
        <w:rPr>
          <w:sz w:val="21"/>
        </w:rPr>
        <w:t>不受摩擦力；在乙图中，</w:t>
      </w:r>
      <w:r>
        <w:object>
          <v:shape id="_x0000_i1084" type="#_x0000_t75" alt="eqId1da9dcf6c319174c9ea2b1ceaed1649a" style="width:9.65pt;height:10.35pt" o:ole="" coordsize="21600,21600" o:preferrelative="t" filled="f" stroked="f">
            <v:stroke joinstyle="miter"/>
            <v:imagedata r:id="rId80" o:title="eqId1da9dcf6c319174c9ea2b1ceaed1649a"/>
            <o:lock v:ext="edit" aspectratio="t"/>
            <w10:anchorlock/>
          </v:shape>
          <o:OLEObject Type="Embed" ProgID="Equation.DSMT4" ShapeID="_x0000_i1084" DrawAspect="Content" ObjectID="_1468075784" r:id="rId113"/>
        </w:object>
      </w:r>
      <w:r>
        <w:rPr>
          <w:sz w:val="21"/>
        </w:rPr>
        <w:t>受到</w:t>
      </w:r>
      <w:r>
        <w:object>
          <v:shape id="_x0000_i1085" type="#_x0000_t75" alt="eqId0914b68f106a912420705b2f3928ca42" style="width:10.55pt;height:11pt" o:ole="" coordsize="21600,21600" o:preferrelative="t" filled="f" stroked="f">
            <v:stroke joinstyle="miter"/>
            <v:imagedata r:id="rId78" o:title="eqId0914b68f106a912420705b2f3928ca42"/>
            <o:lock v:ext="edit" aspectratio="t"/>
            <w10:anchorlock/>
          </v:shape>
          <o:OLEObject Type="Embed" ProgID="Equation.DSMT4" ShapeID="_x0000_i1085" DrawAspect="Content" ObjectID="_1468075785" r:id="rId114"/>
        </w:object>
      </w:r>
      <w:r>
        <w:rPr>
          <w:sz w:val="21"/>
        </w:rPr>
        <w:t>对它水平向右的推力，</w:t>
      </w:r>
      <w:r>
        <w:object>
          <v:shape id="_x0000_i1086" type="#_x0000_t75" alt="eqId1da9dcf6c319174c9ea2b1ceaed1649a" style="width:9.65pt;height:10.35pt" o:ole="" coordsize="21600,21600" o:preferrelative="t" filled="f" stroked="f">
            <v:stroke joinstyle="miter"/>
            <v:imagedata r:id="rId80" o:title="eqId1da9dcf6c319174c9ea2b1ceaed1649a"/>
            <o:lock v:ext="edit" aspectratio="t"/>
            <w10:anchorlock/>
          </v:shape>
          <o:OLEObject Type="Embed" ProgID="Equation.DSMT4" ShapeID="_x0000_i1086" DrawAspect="Content" ObjectID="_1468075786" r:id="rId115"/>
        </w:object>
      </w:r>
      <w:r>
        <w:rPr>
          <w:sz w:val="21"/>
        </w:rPr>
        <w:t>做匀速直线运动，所以</w:t>
      </w:r>
      <w:r>
        <w:object>
          <v:shape id="_x0000_i1087" type="#_x0000_t75" alt="eqId1da9dcf6c319174c9ea2b1ceaed1649a" style="width:9.65pt;height:10.35pt" o:ole="" coordsize="21600,21600" o:preferrelative="t" filled="f" stroked="f">
            <v:stroke joinstyle="miter"/>
            <v:imagedata r:id="rId80" o:title="eqId1da9dcf6c319174c9ea2b1ceaed1649a"/>
            <o:lock v:ext="edit" aspectratio="t"/>
            <w10:anchorlock/>
          </v:shape>
          <o:OLEObject Type="Embed" ProgID="Equation.DSMT4" ShapeID="_x0000_i1087" DrawAspect="Content" ObjectID="_1468075787" r:id="rId116"/>
        </w:object>
      </w:r>
      <w:r>
        <w:rPr>
          <w:sz w:val="21"/>
        </w:rPr>
        <w:t>受到地面对它水平向左的滑动摩擦力，并不是两图中</w:t>
      </w:r>
      <w:r>
        <w:object>
          <v:shape id="_x0000_i1088" type="#_x0000_t75" alt="eqId1da9dcf6c319174c9ea2b1ceaed1649a" style="width:9.65pt;height:10.35pt" o:ole="" coordsize="21600,21600" o:preferrelative="t" filled="f" stroked="f">
            <v:stroke joinstyle="miter"/>
            <v:imagedata r:id="rId80" o:title="eqId1da9dcf6c319174c9ea2b1ceaed1649a"/>
            <o:lock v:ext="edit" aspectratio="t"/>
            <w10:anchorlock/>
          </v:shape>
          <o:OLEObject Type="Embed" ProgID="Equation.DSMT4" ShapeID="_x0000_i1088" DrawAspect="Content" ObjectID="_1468075788" r:id="rId117"/>
        </w:object>
      </w:r>
      <w:r>
        <w:rPr>
          <w:sz w:val="21"/>
        </w:rPr>
        <w:t>所受摩擦力方向都是水平向左，故④错误。</w:t>
      </w:r>
    </w:p>
    <w:p w14:paraId="42697499">
      <w:pPr>
        <w:shd w:val="clear" w:color="auto" w:fill="F2F2F2"/>
        <w:spacing w:line="360" w:lineRule="auto"/>
        <w:jc w:val="left"/>
        <w:textAlignment w:val="center"/>
        <w:rPr>
          <w:b/>
          <w:sz w:val="21"/>
        </w:rPr>
      </w:pPr>
      <w:r>
        <w:rPr>
          <w:sz w:val="21"/>
        </w:rPr>
        <w:t>综上，①③正确。</w:t>
      </w:r>
    </w:p>
    <w:p w14:paraId="1A3AE26F">
      <w:pPr>
        <w:shd w:val="clear" w:color="auto" w:fill="F2F2F2"/>
        <w:spacing w:line="360" w:lineRule="auto"/>
        <w:jc w:val="left"/>
        <w:textAlignment w:val="center"/>
        <w:rPr>
          <w:b/>
          <w:sz w:val="21"/>
        </w:rPr>
      </w:pPr>
      <w:r>
        <w:rPr>
          <w:sz w:val="21"/>
        </w:rPr>
        <w:t>故选A。</w:t>
      </w:r>
    </w:p>
    <w:p w14:paraId="42BE6CD0">
      <w:pPr>
        <w:shd w:val="clear" w:color="auto" w:fill="auto"/>
        <w:spacing w:line="360" w:lineRule="auto"/>
        <w:jc w:val="left"/>
        <w:textAlignment w:val="center"/>
        <w:rPr>
          <w:sz w:val="21"/>
        </w:rPr>
      </w:pPr>
      <w:r>
        <w:rPr>
          <w:rFonts w:hint="eastAsia"/>
          <w:sz w:val="21"/>
          <w:lang w:val="en-US" w:eastAsia="zh-CN"/>
        </w:rPr>
        <w:t>2</w:t>
      </w:r>
      <w:r>
        <w:rPr>
          <w:sz w:val="21"/>
        </w:rPr>
        <w:t>．（25-26八年级上·上海闵行·期末）如图甲，物体在水平拉力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的作用下，向右做匀速直线运动，已知</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＝4N。若突然撤去</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，同时对物体施加一个大小为2N、水平向左的拉力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，如图乙，则此时物体受到的滑动摩擦力大小和方向为（　　）</w:t>
      </w:r>
    </w:p>
    <w:p w14:paraId="09420E7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800350" cy="590550"/>
            <wp:effectExtent l="0" t="0" r="3810" b="3810"/>
            <wp:docPr id="100035" name="图片 100035" descr="@@@2774830d-1ef2-4d0d-9d62-342e2c290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2774830d-1ef2-4d0d-9d62-342e2c290682"/>
                    <pic:cNvPicPr>
                      <a:picLocks noChangeAspect="1"/>
                    </pic:cNvPicPr>
                  </pic:nvPicPr>
                  <pic:blipFill>
                    <a:blip xmlns:r="http://schemas.openxmlformats.org/officeDocument/2006/relationships" r:embed="rId118"/>
                    <a:stretch>
                      <a:fillRect/>
                    </a:stretch>
                  </pic:blipFill>
                  <pic:spPr>
                    <a:xfrm>
                      <a:off x="0" y="0"/>
                      <a:ext cx="2800350" cy="590550"/>
                    </a:xfrm>
                    <a:prstGeom prst="rect">
                      <a:avLst/>
                    </a:prstGeom>
                  </pic:spPr>
                </pic:pic>
              </a:graphicData>
            </a:graphic>
          </wp:inline>
        </w:drawing>
      </w:r>
    </w:p>
    <w:p w14:paraId="53BBFCA2">
      <w:pPr>
        <w:shd w:val="clear" w:color="auto" w:fill="auto"/>
        <w:tabs>
          <w:tab w:val="left" w:pos="4156"/>
        </w:tabs>
        <w:spacing w:line="360" w:lineRule="auto"/>
        <w:ind w:left="380"/>
        <w:jc w:val="left"/>
        <w:textAlignment w:val="center"/>
        <w:rPr>
          <w:sz w:val="21"/>
        </w:rPr>
      </w:pPr>
      <w:r>
        <w:rPr>
          <w:sz w:val="21"/>
        </w:rPr>
        <w:t>A．2N；水平向左</w:t>
      </w:r>
      <w:r>
        <w:rPr>
          <w:sz w:val="21"/>
        </w:rPr>
        <w:tab/>
      </w:r>
      <w:r>
        <w:rPr>
          <w:sz w:val="21"/>
        </w:rPr>
        <w:t>B．2N；水平向右</w:t>
      </w:r>
    </w:p>
    <w:p w14:paraId="1AD3E507">
      <w:pPr>
        <w:shd w:val="clear" w:color="auto" w:fill="auto"/>
        <w:tabs>
          <w:tab w:val="left" w:pos="4156"/>
        </w:tabs>
        <w:spacing w:line="360" w:lineRule="auto"/>
        <w:ind w:left="380"/>
        <w:jc w:val="left"/>
        <w:textAlignment w:val="center"/>
        <w:rPr>
          <w:sz w:val="21"/>
        </w:rPr>
      </w:pPr>
      <w:r>
        <w:rPr>
          <w:sz w:val="21"/>
        </w:rPr>
        <w:t>C．4N；水平向左</w:t>
      </w:r>
      <w:r>
        <w:rPr>
          <w:sz w:val="21"/>
        </w:rPr>
        <w:tab/>
      </w:r>
      <w:r>
        <w:rPr>
          <w:sz w:val="21"/>
        </w:rPr>
        <w:t>D．4N；水平向右</w:t>
      </w:r>
    </w:p>
    <w:p w14:paraId="5EA959F0">
      <w:pPr>
        <w:shd w:val="clear" w:color="auto" w:fill="F2F2F2"/>
        <w:spacing w:line="360" w:lineRule="auto"/>
        <w:jc w:val="left"/>
        <w:textAlignment w:val="center"/>
        <w:rPr>
          <w:sz w:val="21"/>
        </w:rPr>
      </w:pPr>
      <w:r>
        <w:rPr>
          <w:sz w:val="21"/>
        </w:rPr>
        <w:t>【答案】C</w:t>
      </w:r>
    </w:p>
    <w:p w14:paraId="575D1537">
      <w:pPr>
        <w:shd w:val="clear" w:color="auto" w:fill="F2F2F2"/>
        <w:spacing w:line="360" w:lineRule="auto"/>
        <w:jc w:val="left"/>
        <w:textAlignment w:val="center"/>
        <w:rPr>
          <w:sz w:val="21"/>
        </w:rPr>
      </w:pPr>
      <w:r>
        <w:rPr>
          <w:sz w:val="21"/>
        </w:rPr>
        <w:t>【详解】图甲，物体向右匀速直线运动，水平方向拉力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与滑动摩擦力是一对平衡力。根据二力平衡条件，滑动摩擦力</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＝4N，方向与运动方向相反，即水平向左。</w:t>
      </w:r>
    </w:p>
    <w:p w14:paraId="28FEAD22">
      <w:pPr>
        <w:shd w:val="clear" w:color="auto" w:fill="F2F2F2"/>
        <w:spacing w:line="360" w:lineRule="auto"/>
        <w:jc w:val="left"/>
        <w:textAlignment w:val="center"/>
        <w:rPr>
          <w:sz w:val="21"/>
        </w:rPr>
      </w:pPr>
      <w:r>
        <w:rPr>
          <w:sz w:val="21"/>
        </w:rPr>
        <w:t>图乙，撤去</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并施加水平向左的</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2N，物体由于惯性继续向右运动，此时压力和接触面粗糙程度未变，滑动摩擦力大小仍为4N；因物体相对接触面向右运动，滑动摩擦力阻碍相对运动，方向保持水平向左。所以物体受到的滑动摩擦力大小为4N，方向水平向左。故C符合题意，ABD不符合题意。</w:t>
      </w:r>
    </w:p>
    <w:p w14:paraId="342D08EF">
      <w:pPr>
        <w:shd w:val="clear" w:color="auto" w:fill="F2F2F2"/>
        <w:spacing w:line="360" w:lineRule="auto"/>
        <w:jc w:val="left"/>
        <w:textAlignment w:val="center"/>
        <w:rPr>
          <w:sz w:val="21"/>
        </w:rPr>
      </w:pPr>
      <w:r>
        <w:rPr>
          <w:sz w:val="21"/>
        </w:rPr>
        <w:t>故选C。</w:t>
      </w:r>
    </w:p>
    <w:p w14:paraId="2F120670">
      <w:pPr>
        <w:shd w:val="clear" w:color="auto" w:fill="auto"/>
        <w:spacing w:line="360" w:lineRule="auto"/>
        <w:jc w:val="left"/>
        <w:textAlignment w:val="center"/>
        <w:rPr>
          <w:sz w:val="21"/>
        </w:rPr>
      </w:pPr>
      <w:r>
        <w:rPr>
          <w:rFonts w:hint="eastAsia"/>
          <w:sz w:val="21"/>
          <w:lang w:val="en-US" w:eastAsia="zh-CN"/>
        </w:rPr>
        <w:t>3</w:t>
      </w:r>
      <w:r>
        <w:rPr>
          <w:sz w:val="21"/>
        </w:rPr>
        <w:t>．（25-26八年级上·河南南阳·期末）小敏用毛刷清洗家中的地垫，清洗过程中，毛刷水平向右移动，地垫始终保持静止，如图所示，下列说法正确的是（　　）</w:t>
      </w:r>
    </w:p>
    <w:p w14:paraId="0A0E7A7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638425" cy="800100"/>
            <wp:effectExtent l="0" t="0" r="13335" b="7620"/>
            <wp:docPr id="100037" name="图片 100037" descr="@@@90fed7ba-4967-4745-a971-da9f478f3c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90fed7ba-4967-4745-a971-da9f478f3c4c"/>
                    <pic:cNvPicPr>
                      <a:picLocks noChangeAspect="1"/>
                    </pic:cNvPicPr>
                  </pic:nvPicPr>
                  <pic:blipFill>
                    <a:blip xmlns:r="http://schemas.openxmlformats.org/officeDocument/2006/relationships" r:embed="rId119"/>
                    <a:stretch>
                      <a:fillRect/>
                    </a:stretch>
                  </pic:blipFill>
                  <pic:spPr>
                    <a:xfrm>
                      <a:off x="0" y="0"/>
                      <a:ext cx="2638425" cy="800100"/>
                    </a:xfrm>
                    <a:prstGeom prst="rect">
                      <a:avLst/>
                    </a:prstGeom>
                  </pic:spPr>
                </pic:pic>
              </a:graphicData>
            </a:graphic>
          </wp:inline>
        </w:drawing>
      </w:r>
    </w:p>
    <w:p w14:paraId="793F7F0F">
      <w:pPr>
        <w:shd w:val="clear" w:color="auto" w:fill="auto"/>
        <w:spacing w:line="360" w:lineRule="auto"/>
        <w:ind w:left="380"/>
        <w:jc w:val="left"/>
        <w:textAlignment w:val="center"/>
        <w:rPr>
          <w:sz w:val="21"/>
        </w:rPr>
      </w:pPr>
      <w:r>
        <w:rPr>
          <w:sz w:val="21"/>
        </w:rPr>
        <w:t>A．地垫始终保持静止，所选参照物是毛刷</w:t>
      </w:r>
    </w:p>
    <w:p w14:paraId="084A65A2">
      <w:pPr>
        <w:shd w:val="clear" w:color="auto" w:fill="auto"/>
        <w:spacing w:line="360" w:lineRule="auto"/>
        <w:ind w:left="380"/>
        <w:jc w:val="left"/>
        <w:textAlignment w:val="center"/>
        <w:rPr>
          <w:sz w:val="21"/>
        </w:rPr>
      </w:pPr>
      <w:r>
        <w:rPr>
          <w:sz w:val="21"/>
        </w:rPr>
        <w:t>B．地垫在水平方向不受摩擦力</w:t>
      </w:r>
    </w:p>
    <w:p w14:paraId="1A4B9FFB">
      <w:pPr>
        <w:shd w:val="clear" w:color="auto" w:fill="auto"/>
        <w:spacing w:line="360" w:lineRule="auto"/>
        <w:ind w:left="380"/>
        <w:jc w:val="left"/>
        <w:textAlignment w:val="center"/>
        <w:rPr>
          <w:sz w:val="21"/>
        </w:rPr>
      </w:pPr>
      <w:r>
        <w:rPr>
          <w:sz w:val="21"/>
        </w:rPr>
        <w:t>C．毛刷受地垫的摩擦力方向为水平向左</w:t>
      </w:r>
    </w:p>
    <w:p w14:paraId="478D05F1">
      <w:pPr>
        <w:shd w:val="clear" w:color="auto" w:fill="auto"/>
        <w:spacing w:line="360" w:lineRule="auto"/>
        <w:ind w:left="380"/>
        <w:jc w:val="left"/>
        <w:textAlignment w:val="center"/>
        <w:rPr>
          <w:sz w:val="21"/>
        </w:rPr>
      </w:pPr>
      <w:r>
        <w:rPr>
          <w:sz w:val="21"/>
        </w:rPr>
        <w:t>D．毛刷移动速度越快，所受地垫的摩擦力越大</w:t>
      </w:r>
    </w:p>
    <w:p w14:paraId="3B32B6C1">
      <w:pPr>
        <w:shd w:val="clear" w:color="auto" w:fill="F2F2F2"/>
        <w:spacing w:line="360" w:lineRule="auto"/>
        <w:jc w:val="left"/>
        <w:textAlignment w:val="center"/>
        <w:rPr>
          <w:sz w:val="21"/>
        </w:rPr>
      </w:pPr>
      <w:r>
        <w:rPr>
          <w:sz w:val="21"/>
        </w:rPr>
        <w:t>【答案】C</w:t>
      </w:r>
    </w:p>
    <w:p w14:paraId="760009CD">
      <w:pPr>
        <w:shd w:val="clear" w:color="auto" w:fill="F2F2F2"/>
        <w:spacing w:line="360" w:lineRule="auto"/>
        <w:jc w:val="left"/>
        <w:textAlignment w:val="center"/>
        <w:rPr>
          <w:sz w:val="21"/>
        </w:rPr>
      </w:pPr>
      <w:r>
        <w:rPr>
          <w:sz w:val="21"/>
        </w:rPr>
        <w:t>【详解】A．地垫与地面之间没有位置的变化，以地面为参照物，地垫是静止的，若以毛刷为参照物，地垫相对于毛刷的位置在改变，地垫是运动的，并非静止，故A错误；</w:t>
      </w:r>
    </w:p>
    <w:p w14:paraId="1C0AB958">
      <w:pPr>
        <w:shd w:val="clear" w:color="auto" w:fill="F2F2F2"/>
        <w:spacing w:line="360" w:lineRule="auto"/>
        <w:jc w:val="left"/>
        <w:textAlignment w:val="center"/>
        <w:rPr>
          <w:sz w:val="21"/>
        </w:rPr>
      </w:pPr>
      <w:r>
        <w:rPr>
          <w:sz w:val="21"/>
        </w:rPr>
        <w:t>BC．地垫始终保持静止，毛刷水平向右移动，地垫会阻碍毛刷向右运动，所以地垫给毛刷一个水平向左的摩擦力；由于物体间力的作用是相互的，所以毛刷给地垫一个向右的摩擦力，故B错误，C正确；</w:t>
      </w:r>
    </w:p>
    <w:p w14:paraId="3904B911">
      <w:pPr>
        <w:shd w:val="clear" w:color="auto" w:fill="F2F2F2"/>
        <w:spacing w:line="360" w:lineRule="auto"/>
        <w:jc w:val="left"/>
        <w:textAlignment w:val="center"/>
        <w:rPr>
          <w:sz w:val="21"/>
        </w:rPr>
      </w:pPr>
      <w:r>
        <w:rPr>
          <w:sz w:val="21"/>
        </w:rPr>
        <w:t>D．滑动摩擦力的大小取决于接触面的粗糙程度和压力大小，与物体的运动速度无关。毛刷移动速度变化时，接触面粗糙程度和压力不变，所以摩擦力大小不变，故D错误。</w:t>
      </w:r>
    </w:p>
    <w:p w14:paraId="10DBDDFE">
      <w:pPr>
        <w:shd w:val="clear" w:color="auto" w:fill="F2F2F2"/>
        <w:spacing w:line="360" w:lineRule="auto"/>
        <w:jc w:val="left"/>
        <w:textAlignment w:val="center"/>
        <w:rPr>
          <w:sz w:val="21"/>
        </w:rPr>
      </w:pPr>
      <w:r>
        <w:rPr>
          <w:sz w:val="21"/>
        </w:rPr>
        <w:t>故选C​。</w:t>
      </w:r>
    </w:p>
    <w:p w14:paraId="02F4C883">
      <w:pPr>
        <w:spacing w:line="360" w:lineRule="auto"/>
        <w:jc w:val="left"/>
      </w:pPr>
      <w:r>
        <w:rPr>
          <w:rFonts w:asciiTheme="minorEastAsia" w:eastAsiaTheme="minorEastAsia" w:hAnsiTheme="minorEastAsia" w:hint="eastAsia"/>
          <w:b/>
          <w:szCs w:val="21"/>
        </w:rPr>
        <w:t>题型</w:t>
      </w:r>
      <w:r>
        <w:rPr>
          <w:rFonts w:asciiTheme="minorEastAsia" w:eastAsiaTheme="minorEastAsia" w:hAnsiTheme="minorEastAsia" w:hint="eastAsia"/>
          <w:b/>
          <w:szCs w:val="21"/>
          <w:lang w:val="en-US" w:eastAsia="zh-CN"/>
        </w:rPr>
        <w:t>九</w:t>
      </w:r>
      <w:r>
        <w:rPr>
          <w:rFonts w:asciiTheme="minorEastAsia" w:eastAsiaTheme="minorEastAsia" w:hAnsiTheme="minorEastAsia" w:hint="eastAsia"/>
          <w:b/>
          <w:szCs w:val="21"/>
        </w:rPr>
        <w:t>：力和图像问题</w:t>
      </w:r>
    </w:p>
    <w:p w14:paraId="62F4EC85">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例9】</w:t>
      </w:r>
      <w:r>
        <w:rPr>
          <w:sz w:val="21"/>
        </w:rPr>
        <w:t>．（24-25八年级下·福建福州·期中）如图甲所示，放在水平地面上的物体，受到方向不变的水平推力</w:t>
      </w:r>
      <w:r>
        <w:rPr>
          <w:rFonts w:ascii="Times New Roman" w:eastAsia="Times New Roman" w:hAnsi="Times New Roman" w:cs="Times New Roman"/>
          <w:i/>
          <w:sz w:val="21"/>
        </w:rPr>
        <w:t>F</w:t>
      </w:r>
      <w:r>
        <w:rPr>
          <w:sz w:val="21"/>
        </w:rPr>
        <w:t>的作用（　　）</w:t>
      </w:r>
    </w:p>
    <w:p w14:paraId="41B082B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09975" cy="1000125"/>
            <wp:effectExtent l="0" t="0" r="1905" b="5715"/>
            <wp:docPr id="100039" name="图片 100039" descr="@@@16d28df5-9d07-4a88-9582-1af39838c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16d28df5-9d07-4a88-9582-1af39838c436"/>
                    <pic:cNvPicPr>
                      <a:picLocks noChangeAspect="1"/>
                    </pic:cNvPicPr>
                  </pic:nvPicPr>
                  <pic:blipFill>
                    <a:blip xmlns:r="http://schemas.openxmlformats.org/officeDocument/2006/relationships" r:embed="rId120"/>
                    <a:stretch>
                      <a:fillRect/>
                    </a:stretch>
                  </pic:blipFill>
                  <pic:spPr>
                    <a:xfrm>
                      <a:off x="0" y="0"/>
                      <a:ext cx="3609975" cy="1000125"/>
                    </a:xfrm>
                    <a:prstGeom prst="rect">
                      <a:avLst/>
                    </a:prstGeom>
                  </pic:spPr>
                </pic:pic>
              </a:graphicData>
            </a:graphic>
          </wp:inline>
        </w:drawing>
      </w:r>
    </w:p>
    <w:p w14:paraId="40B73C61">
      <w:pPr>
        <w:shd w:val="clear" w:color="auto" w:fill="auto"/>
        <w:tabs>
          <w:tab w:val="left" w:pos="4156"/>
        </w:tabs>
        <w:spacing w:line="360" w:lineRule="auto"/>
        <w:ind w:left="380"/>
        <w:jc w:val="left"/>
        <w:textAlignment w:val="center"/>
        <w:rPr>
          <w:sz w:val="21"/>
        </w:rPr>
      </w:pPr>
      <w:r>
        <w:rPr>
          <w:sz w:val="21"/>
        </w:rPr>
        <w:t>A．第1s时物体做匀速直线运动</w:t>
      </w:r>
      <w:r>
        <w:rPr>
          <w:sz w:val="21"/>
        </w:rPr>
        <w:tab/>
      </w:r>
      <w:r>
        <w:rPr>
          <w:sz w:val="21"/>
        </w:rPr>
        <w:t>B．第3s时物体受到的是平衡力</w:t>
      </w:r>
    </w:p>
    <w:p w14:paraId="35FCD6CE">
      <w:pPr>
        <w:shd w:val="clear" w:color="auto" w:fill="auto"/>
        <w:tabs>
          <w:tab w:val="left" w:pos="4156"/>
        </w:tabs>
        <w:spacing w:line="360" w:lineRule="auto"/>
        <w:ind w:left="380"/>
        <w:jc w:val="left"/>
        <w:textAlignment w:val="center"/>
        <w:rPr>
          <w:sz w:val="21"/>
        </w:rPr>
      </w:pPr>
      <w:r>
        <w:rPr>
          <w:sz w:val="21"/>
        </w:rPr>
        <w:t>C．第5s时物体受到的摩擦力为2N</w:t>
      </w:r>
      <w:r>
        <w:rPr>
          <w:sz w:val="21"/>
        </w:rPr>
        <w:tab/>
      </w:r>
      <w:r>
        <w:rPr>
          <w:sz w:val="21"/>
        </w:rPr>
        <w:t>D．第7s时物体受到的摩擦力为1N</w:t>
      </w:r>
    </w:p>
    <w:p w14:paraId="64C0AC99">
      <w:pPr>
        <w:shd w:val="clear" w:color="auto" w:fill="F2F2F2"/>
        <w:spacing w:line="360" w:lineRule="auto"/>
        <w:jc w:val="left"/>
        <w:textAlignment w:val="center"/>
        <w:rPr>
          <w:sz w:val="21"/>
        </w:rPr>
      </w:pPr>
      <w:r>
        <w:rPr>
          <w:sz w:val="21"/>
        </w:rPr>
        <w:t>【答案】C</w:t>
      </w:r>
    </w:p>
    <w:p w14:paraId="5F122486">
      <w:pPr>
        <w:shd w:val="clear" w:color="auto" w:fill="F2F2F2"/>
        <w:spacing w:line="360" w:lineRule="auto"/>
        <w:jc w:val="left"/>
        <w:textAlignment w:val="center"/>
        <w:rPr>
          <w:sz w:val="21"/>
        </w:rPr>
      </w:pPr>
      <w:r>
        <w:rPr>
          <w:sz w:val="21"/>
        </w:rPr>
        <w:t>【详解】A．由图乙可知，第1s时物体速度为零，处于静止状态，故A不符合题意；</w:t>
      </w:r>
    </w:p>
    <w:p w14:paraId="4BCB14FB">
      <w:pPr>
        <w:shd w:val="clear" w:color="auto" w:fill="F2F2F2"/>
        <w:spacing w:line="360" w:lineRule="auto"/>
        <w:jc w:val="left"/>
        <w:textAlignment w:val="center"/>
        <w:rPr>
          <w:sz w:val="21"/>
        </w:rPr>
      </w:pPr>
      <w:r>
        <w:rPr>
          <w:sz w:val="21"/>
        </w:rPr>
        <w:t>B．由图乙可知，第3s时物体做加速直线运动，处于非平衡状态，受到的力不是平衡力，故B不符合题意；</w:t>
      </w:r>
    </w:p>
    <w:p w14:paraId="5550499F">
      <w:pPr>
        <w:shd w:val="clear" w:color="auto" w:fill="F2F2F2"/>
        <w:spacing w:line="360" w:lineRule="auto"/>
        <w:jc w:val="left"/>
        <w:textAlignment w:val="center"/>
        <w:rPr>
          <w:sz w:val="21"/>
        </w:rPr>
      </w:pPr>
      <w:r>
        <w:rPr>
          <w:sz w:val="21"/>
        </w:rPr>
        <w:t>C．由图乙可知，第5s时物体做匀速直线运动，受到的推力和摩擦力是一对平衡力，大小相等，此时的推力为2N，则受到的摩擦力为2N，故C符合题意；</w:t>
      </w:r>
    </w:p>
    <w:p w14:paraId="0749F22D">
      <w:pPr>
        <w:shd w:val="clear" w:color="auto" w:fill="F2F2F2"/>
        <w:spacing w:line="360" w:lineRule="auto"/>
        <w:jc w:val="left"/>
        <w:textAlignment w:val="center"/>
        <w:rPr>
          <w:sz w:val="21"/>
        </w:rPr>
      </w:pPr>
      <w:r>
        <w:rPr>
          <w:sz w:val="21"/>
        </w:rPr>
        <w:t>D．由图乙可知，第7s时物体做减速运动，由于压力和接触面的粗糙程度不变，所以物体所受摩擦力不变，仍为2N，故D不符合题意。</w:t>
      </w:r>
    </w:p>
    <w:p w14:paraId="61F020F9">
      <w:pPr>
        <w:shd w:val="clear" w:color="auto" w:fill="F2F2F2"/>
        <w:spacing w:line="360" w:lineRule="auto"/>
        <w:jc w:val="left"/>
        <w:textAlignment w:val="center"/>
        <w:rPr>
          <w:sz w:val="21"/>
        </w:rPr>
      </w:pPr>
      <w:r>
        <w:rPr>
          <w:sz w:val="21"/>
        </w:rPr>
        <w:t>故选C。</w:t>
      </w:r>
    </w:p>
    <w:p w14:paraId="26E0FACC">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7B191A8F">
      <w:pPr>
        <w:shd w:val="clear" w:color="auto" w:fill="auto"/>
        <w:spacing w:line="360" w:lineRule="auto"/>
        <w:jc w:val="left"/>
        <w:textAlignment w:val="center"/>
        <w:rPr>
          <w:sz w:val="21"/>
        </w:rPr>
      </w:pPr>
      <w:r>
        <w:rPr>
          <w:rFonts w:hint="eastAsia"/>
          <w:sz w:val="21"/>
          <w:lang w:val="en-US" w:eastAsia="zh-CN"/>
        </w:rPr>
        <w:t>1</w:t>
      </w:r>
      <w:r>
        <w:rPr>
          <w:sz w:val="21"/>
        </w:rPr>
        <w:t>．（24-25八年级下·湖南怀化·期中）如图甲，水平力</w:t>
      </w:r>
      <w:r>
        <w:rPr>
          <w:rFonts w:ascii="Times New Roman" w:eastAsia="Times New Roman" w:hAnsi="Times New Roman" w:cs="Times New Roman"/>
          <w:i/>
          <w:sz w:val="21"/>
        </w:rPr>
        <w:t>F</w:t>
      </w:r>
      <w:r>
        <w:rPr>
          <w:sz w:val="21"/>
        </w:rPr>
        <w:t>的大小与时间</w:t>
      </w:r>
      <w:r>
        <w:rPr>
          <w:rFonts w:ascii="Times New Roman" w:eastAsia="Times New Roman" w:hAnsi="Times New Roman" w:cs="Times New Roman"/>
          <w:i/>
          <w:sz w:val="21"/>
        </w:rPr>
        <w:t>t</w:t>
      </w:r>
      <w:r>
        <w:rPr>
          <w:sz w:val="21"/>
        </w:rPr>
        <w:t>的关系及物体速度</w:t>
      </w:r>
      <w:r>
        <w:rPr>
          <w:rFonts w:ascii="Times New Roman" w:eastAsia="Times New Roman" w:hAnsi="Times New Roman" w:cs="Times New Roman"/>
          <w:i/>
          <w:sz w:val="21"/>
        </w:rPr>
        <w:t>v</w:t>
      </w:r>
      <w:r>
        <w:rPr>
          <w:sz w:val="21"/>
        </w:rPr>
        <w:t>与时间</w:t>
      </w:r>
      <w:r>
        <w:rPr>
          <w:rFonts w:ascii="Times New Roman" w:eastAsia="Times New Roman" w:hAnsi="Times New Roman" w:cs="Times New Roman"/>
          <w:i/>
          <w:sz w:val="21"/>
        </w:rPr>
        <w:t>t</w:t>
      </w:r>
      <w:r>
        <w:rPr>
          <w:sz w:val="21"/>
        </w:rPr>
        <w:t>的关系如图乙、丙。则下列说法正确的是（　　）</w:t>
      </w:r>
    </w:p>
    <w:p w14:paraId="64626CA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619625" cy="1343025"/>
            <wp:effectExtent l="0" t="0" r="13335" b="13335"/>
            <wp:docPr id="100041" name="图片 100041" descr="@@@593a7a76-b8d7-4a73-beb3-799f5510ff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593a7a76-b8d7-4a73-beb3-799f5510ffda"/>
                    <pic:cNvPicPr>
                      <a:picLocks noChangeAspect="1"/>
                    </pic:cNvPicPr>
                  </pic:nvPicPr>
                  <pic:blipFill>
                    <a:blip xmlns:r="http://schemas.openxmlformats.org/officeDocument/2006/relationships" r:embed="rId121"/>
                    <a:stretch>
                      <a:fillRect/>
                    </a:stretch>
                  </pic:blipFill>
                  <pic:spPr>
                    <a:xfrm>
                      <a:off x="0" y="0"/>
                      <a:ext cx="4619625" cy="1343025"/>
                    </a:xfrm>
                    <a:prstGeom prst="rect">
                      <a:avLst/>
                    </a:prstGeom>
                  </pic:spPr>
                </pic:pic>
              </a:graphicData>
            </a:graphic>
          </wp:inline>
        </w:drawing>
      </w:r>
    </w:p>
    <w:p w14:paraId="0E8DB098">
      <w:pPr>
        <w:shd w:val="clear" w:color="auto" w:fill="auto"/>
        <w:tabs>
          <w:tab w:val="left" w:pos="4156"/>
        </w:tabs>
        <w:spacing w:line="360" w:lineRule="auto"/>
        <w:ind w:left="380"/>
        <w:jc w:val="left"/>
        <w:textAlignment w:val="center"/>
        <w:rPr>
          <w:sz w:val="21"/>
        </w:rPr>
      </w:pPr>
      <w:r>
        <w:rPr>
          <w:sz w:val="21"/>
        </w:rPr>
        <w:t>A．0~2s内物体不受摩擦力</w:t>
      </w:r>
      <w:r>
        <w:rPr>
          <w:sz w:val="21"/>
        </w:rPr>
        <w:tab/>
      </w:r>
      <w:r>
        <w:rPr>
          <w:sz w:val="21"/>
        </w:rPr>
        <w:t>B．4~6s内物体受到的摩擦力为2N</w:t>
      </w:r>
    </w:p>
    <w:p w14:paraId="609839AF">
      <w:pPr>
        <w:shd w:val="clear" w:color="auto" w:fill="auto"/>
        <w:tabs>
          <w:tab w:val="left" w:pos="4156"/>
        </w:tabs>
        <w:spacing w:line="360" w:lineRule="auto"/>
        <w:ind w:left="380"/>
        <w:jc w:val="left"/>
        <w:textAlignment w:val="center"/>
        <w:rPr>
          <w:sz w:val="21"/>
        </w:rPr>
      </w:pPr>
      <w:r>
        <w:rPr>
          <w:sz w:val="21"/>
        </w:rPr>
        <w:t>C．2~4s内物体受到的摩擦力为3N</w:t>
      </w:r>
      <w:r>
        <w:rPr>
          <w:sz w:val="21"/>
        </w:rPr>
        <w:tab/>
      </w:r>
      <w:r>
        <w:rPr>
          <w:sz w:val="21"/>
        </w:rPr>
        <w:t>D．6~8s内物体处于平衡状态</w:t>
      </w:r>
    </w:p>
    <w:p w14:paraId="259F5F19">
      <w:pPr>
        <w:shd w:val="clear" w:color="auto" w:fill="F2F2F2"/>
        <w:spacing w:line="360" w:lineRule="auto"/>
        <w:jc w:val="left"/>
        <w:textAlignment w:val="center"/>
        <w:rPr>
          <w:sz w:val="21"/>
        </w:rPr>
      </w:pPr>
      <w:r>
        <w:rPr>
          <w:sz w:val="21"/>
        </w:rPr>
        <w:t>【答案】B</w:t>
      </w:r>
    </w:p>
    <w:p w14:paraId="0A8DD26C">
      <w:pPr>
        <w:shd w:val="clear" w:color="auto" w:fill="F2F2F2"/>
        <w:spacing w:line="360" w:lineRule="auto"/>
        <w:jc w:val="left"/>
        <w:textAlignment w:val="center"/>
        <w:rPr>
          <w:sz w:val="21"/>
        </w:rPr>
      </w:pPr>
      <w:r>
        <w:rPr>
          <w:sz w:val="21"/>
        </w:rPr>
        <w:t>【详解】A．由速度﹣时间图象可知，0～2s内，物体处于静止状态，受平衡力作用，又由</w:t>
      </w:r>
      <w:r>
        <w:rPr>
          <w:i/>
          <w:sz w:val="21"/>
        </w:rPr>
        <w:t>F</w:t>
      </w:r>
      <w:r>
        <w:rPr>
          <w:sz w:val="21"/>
        </w:rPr>
        <w:t>﹣</w:t>
      </w:r>
      <w:r>
        <w:rPr>
          <w:i/>
          <w:sz w:val="21"/>
        </w:rPr>
        <w:t>t</w:t>
      </w:r>
      <w:r>
        <w:rPr>
          <w:sz w:val="21"/>
        </w:rPr>
        <w:t xml:space="preserve">图象可知物体受到的拉力为1N，因此物体所受摩擦力是1N，故A错误； </w:t>
      </w:r>
      <w:r>
        <w:rPr>
          <w:sz w:val="21"/>
        </w:rPr>
        <w:tab/>
      </w:r>
      <w:r>
        <w:rPr>
          <w:sz w:val="21"/>
        </w:rPr>
        <w:t xml:space="preserve"> </w:t>
      </w:r>
      <w:r>
        <w:rPr>
          <w:sz w:val="21"/>
        </w:rPr>
        <w:tab/>
      </w:r>
    </w:p>
    <w:p w14:paraId="0048FD30">
      <w:pPr>
        <w:shd w:val="clear" w:color="auto" w:fill="F2F2F2"/>
        <w:spacing w:line="360" w:lineRule="auto"/>
        <w:jc w:val="left"/>
        <w:textAlignment w:val="center"/>
        <w:rPr>
          <w:sz w:val="21"/>
        </w:rPr>
      </w:pPr>
      <w:r>
        <w:rPr>
          <w:sz w:val="21"/>
        </w:rPr>
        <w:t>B．由速度﹣时间图象可知，4～6s内，物体做匀速直线运动，受平衡力作用，即摩擦力</w:t>
      </w:r>
      <w:r>
        <w:rPr>
          <w:i/>
          <w:sz w:val="21"/>
        </w:rPr>
        <w:t>f</w:t>
      </w:r>
      <w:r>
        <w:rPr>
          <w:sz w:val="21"/>
        </w:rPr>
        <w:t>=</w:t>
      </w:r>
      <w:r>
        <w:rPr>
          <w:i/>
          <w:sz w:val="21"/>
        </w:rPr>
        <w:t>F</w:t>
      </w:r>
      <w:r>
        <w:rPr>
          <w:sz w:val="21"/>
        </w:rPr>
        <w:t xml:space="preserve">=2N。故B正确； </w:t>
      </w:r>
      <w:r>
        <w:rPr>
          <w:sz w:val="21"/>
        </w:rPr>
        <w:tab/>
      </w:r>
      <w:r>
        <w:rPr>
          <w:sz w:val="21"/>
        </w:rPr>
        <w:t xml:space="preserve"> </w:t>
      </w:r>
      <w:r>
        <w:rPr>
          <w:sz w:val="21"/>
        </w:rPr>
        <w:tab/>
      </w:r>
    </w:p>
    <w:p w14:paraId="4E182234">
      <w:pPr>
        <w:shd w:val="clear" w:color="auto" w:fill="F2F2F2"/>
        <w:spacing w:line="360" w:lineRule="auto"/>
        <w:jc w:val="left"/>
        <w:textAlignment w:val="center"/>
        <w:rPr>
          <w:sz w:val="21"/>
        </w:rPr>
      </w:pPr>
      <w:r>
        <w:rPr>
          <w:sz w:val="21"/>
        </w:rPr>
        <w:t>C．由速度﹣时间图象可知，2s～4s内，物体做匀加速运动，由于接触面的粗糙程度和压力都不变，故摩擦力不变，为2N，故C错误；</w:t>
      </w:r>
      <w:r>
        <w:rPr>
          <w:sz w:val="21"/>
        </w:rPr>
        <w:tab/>
      </w:r>
      <w:r>
        <w:rPr>
          <w:sz w:val="21"/>
        </w:rPr>
        <w:t xml:space="preserve"> </w:t>
      </w:r>
      <w:r>
        <w:rPr>
          <w:sz w:val="21"/>
        </w:rPr>
        <w:tab/>
      </w:r>
    </w:p>
    <w:p w14:paraId="7B5BFA23">
      <w:pPr>
        <w:shd w:val="clear" w:color="auto" w:fill="F2F2F2"/>
        <w:spacing w:line="360" w:lineRule="auto"/>
        <w:jc w:val="left"/>
        <w:textAlignment w:val="center"/>
        <w:rPr>
          <w:sz w:val="21"/>
        </w:rPr>
      </w:pPr>
      <w:r>
        <w:rPr>
          <w:sz w:val="21"/>
        </w:rPr>
        <w:t>D．由速度﹣时间图象可知，6s～8s内速度未知，物体可能做匀速运动，也可能做变速运动。所以可能处于平衡状态，也可能处于非平衡状态，故D错误。</w:t>
      </w:r>
    </w:p>
    <w:p w14:paraId="281F1B46">
      <w:pPr>
        <w:shd w:val="clear" w:color="auto" w:fill="F2F2F2"/>
        <w:spacing w:line="360" w:lineRule="auto"/>
        <w:jc w:val="left"/>
        <w:textAlignment w:val="center"/>
        <w:rPr>
          <w:sz w:val="21"/>
        </w:rPr>
      </w:pPr>
      <w:r>
        <w:rPr>
          <w:sz w:val="21"/>
        </w:rPr>
        <w:t>故选B。</w:t>
      </w:r>
    </w:p>
    <w:p w14:paraId="0B6EAD07">
      <w:pPr>
        <w:shd w:val="clear" w:color="auto" w:fill="auto"/>
        <w:spacing w:line="360" w:lineRule="auto"/>
        <w:jc w:val="left"/>
        <w:textAlignment w:val="center"/>
        <w:rPr>
          <w:sz w:val="21"/>
        </w:rPr>
      </w:pPr>
      <w:r>
        <w:rPr>
          <w:rFonts w:hint="eastAsia"/>
          <w:sz w:val="21"/>
          <w:lang w:val="en-US" w:eastAsia="zh-CN"/>
        </w:rPr>
        <w:t>2</w:t>
      </w:r>
      <w:r>
        <w:rPr>
          <w:sz w:val="21"/>
        </w:rPr>
        <w:t>．（24-25九年级下·山东青岛·月考）放在水平地面上的物体</w:t>
      </w:r>
      <w:r>
        <w:object>
          <v:shape id="_x0000_i1089" type="#_x0000_t75" alt="eqId76c2bb7be2e9410a16502268fd4c67be" style="width:10.55pt;height:10.55pt" o:ole="" coordsize="21600,21600" o:preferrelative="t" filled="f" stroked="f">
            <v:stroke joinstyle="miter"/>
            <v:imagedata r:id="rId122" o:title="eqId76c2bb7be2e9410a16502268fd4c67be"/>
            <o:lock v:ext="edit" aspectratio="t"/>
            <w10:anchorlock/>
          </v:shape>
          <o:OLEObject Type="Embed" ProgID="Equation.DSMT4" ShapeID="_x0000_i1089" DrawAspect="Content" ObjectID="_1468075789" r:id="rId123"/>
        </w:object>
      </w:r>
      <w:r>
        <w:rPr>
          <w:sz w:val="21"/>
        </w:rPr>
        <w:t>，受到方向不变的水平拉力</w:t>
      </w:r>
      <w:r>
        <w:object>
          <v:shape id="_x0000_i1090" type="#_x0000_t75" alt="eqIda0ed1ec316bc54c37c4286c208f55667" style="width:11.4pt;height:11.4pt" o:ole="" coordsize="21600,21600" o:preferrelative="t" filled="f" stroked="f">
            <v:stroke joinstyle="miter"/>
            <v:imagedata r:id="rId124" o:title="eqIda0ed1ec316bc54c37c4286c208f55667"/>
            <o:lock v:ext="edit" aspectratio="t"/>
            <w10:anchorlock/>
          </v:shape>
          <o:OLEObject Type="Embed" ProgID="Equation.DSMT4" ShapeID="_x0000_i1090" DrawAspect="Content" ObjectID="_1468075790" r:id="rId125"/>
        </w:object>
      </w:r>
      <w:r>
        <w:rPr>
          <w:sz w:val="21"/>
        </w:rPr>
        <w:t>的作用，如图甲所示，拉力</w:t>
      </w:r>
      <w:r>
        <w:object>
          <v:shape id="_x0000_i1091" type="#_x0000_t75" alt="eqIda0ed1ec316bc54c37c4286c208f55667" style="width:11.4pt;height:11.4pt" o:ole="" coordsize="21600,21600" o:preferrelative="t" filled="f" stroked="f">
            <v:stroke joinstyle="miter"/>
            <v:imagedata r:id="rId124" o:title="eqIda0ed1ec316bc54c37c4286c208f55667"/>
            <o:lock v:ext="edit" aspectratio="t"/>
            <w10:anchorlock/>
          </v:shape>
          <o:OLEObject Type="Embed" ProgID="Equation.DSMT4" ShapeID="_x0000_i1091" DrawAspect="Content" ObjectID="_1468075791" r:id="rId126"/>
        </w:object>
      </w:r>
      <w:r>
        <w:rPr>
          <w:sz w:val="21"/>
        </w:rPr>
        <w:t>随时间</w:t>
      </w:r>
      <w:r>
        <w:object>
          <v:shape id="_x0000_i1092" type="#_x0000_t75" alt="eqId36a1b09c653185842513e24ebba60bb3" style="width:6.15pt;height:10.9pt" o:ole="" coordsize="21600,21600" o:preferrelative="t" filled="f" stroked="f">
            <v:stroke joinstyle="miter"/>
            <v:imagedata r:id="rId127" o:title="eqId36a1b09c653185842513e24ebba60bb3"/>
            <o:lock v:ext="edit" aspectratio="t"/>
            <w10:anchorlock/>
          </v:shape>
          <o:OLEObject Type="Embed" ProgID="Equation.DSMT4" ShapeID="_x0000_i1092" DrawAspect="Content" ObjectID="_1468075792" r:id="rId128"/>
        </w:object>
      </w:r>
      <w:r>
        <w:rPr>
          <w:sz w:val="21"/>
        </w:rPr>
        <w:t>的变化关系如图乙所示，物体</w:t>
      </w:r>
      <w:r>
        <w:object>
          <v:shape id="_x0000_i1093" type="#_x0000_t75" alt="eqId76c2bb7be2e9410a16502268fd4c67be" style="width:10.55pt;height:10.55pt" o:ole="" coordsize="21600,21600" o:preferrelative="t" filled="f" stroked="f">
            <v:stroke joinstyle="miter"/>
            <v:imagedata r:id="rId122" o:title="eqId76c2bb7be2e9410a16502268fd4c67be"/>
            <o:lock v:ext="edit" aspectratio="t"/>
            <w10:anchorlock/>
          </v:shape>
          <o:OLEObject Type="Embed" ProgID="Equation.DSMT4" ShapeID="_x0000_i1093" DrawAspect="Content" ObjectID="_1468075793" r:id="rId129"/>
        </w:object>
      </w:r>
      <w:r>
        <w:rPr>
          <w:sz w:val="21"/>
        </w:rPr>
        <w:t>运动的速度</w:t>
      </w:r>
      <w:r>
        <w:object>
          <v:shape id="_x0000_i1094" type="#_x0000_t75" alt="eqIdbc13a607ac0c7f76d252d7cb1bb040fd" style="width:7.9pt;height:9.65pt" o:ole="" coordsize="21600,21600" o:preferrelative="t" filled="f" stroked="f">
            <v:stroke joinstyle="miter"/>
            <v:imagedata r:id="rId130" o:title="eqIdbc13a607ac0c7f76d252d7cb1bb040fd"/>
            <o:lock v:ext="edit" aspectratio="t"/>
            <w10:anchorlock/>
          </v:shape>
          <o:OLEObject Type="Embed" ProgID="Equation.DSMT4" ShapeID="_x0000_i1094" DrawAspect="Content" ObjectID="_1468075794" r:id="rId131"/>
        </w:object>
      </w:r>
      <w:r>
        <w:rPr>
          <w:sz w:val="21"/>
        </w:rPr>
        <w:t>与时间</w:t>
      </w:r>
      <w:r>
        <w:object>
          <v:shape id="_x0000_i1095" type="#_x0000_t75" alt="eqId36a1b09c653185842513e24ebba60bb3" style="width:6.15pt;height:10.9pt" o:ole="" coordsize="21600,21600" o:preferrelative="t" filled="f" stroked="f">
            <v:stroke joinstyle="miter"/>
            <v:imagedata r:id="rId127" o:title="eqId36a1b09c653185842513e24ebba60bb3"/>
            <o:lock v:ext="edit" aspectratio="t"/>
            <w10:anchorlock/>
          </v:shape>
          <o:OLEObject Type="Embed" ProgID="Equation.DSMT4" ShapeID="_x0000_i1095" DrawAspect="Content" ObjectID="_1468075795" r:id="rId132"/>
        </w:object>
      </w:r>
      <w:r>
        <w:rPr>
          <w:sz w:val="21"/>
        </w:rPr>
        <w:t>的关系如图丙所示。下列说法中正确的是（　　）</w:t>
      </w:r>
    </w:p>
    <w:p w14:paraId="27B0180A">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124325" cy="1304925"/>
            <wp:effectExtent l="0" t="0" r="5715" b="5715"/>
            <wp:docPr id="100043" name="图片 100043" descr="@@@f1b0fcfd-e88c-4327-aba7-c0d16eaf8c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f1b0fcfd-e88c-4327-aba7-c0d16eaf8cec"/>
                    <pic:cNvPicPr>
                      <a:picLocks noChangeAspect="1"/>
                    </pic:cNvPicPr>
                  </pic:nvPicPr>
                  <pic:blipFill>
                    <a:blip xmlns:r="http://schemas.openxmlformats.org/officeDocument/2006/relationships" r:embed="rId133"/>
                    <a:stretch>
                      <a:fillRect/>
                    </a:stretch>
                  </pic:blipFill>
                  <pic:spPr>
                    <a:xfrm>
                      <a:off x="0" y="0"/>
                      <a:ext cx="4124325" cy="1304925"/>
                    </a:xfrm>
                    <a:prstGeom prst="rect">
                      <a:avLst/>
                    </a:prstGeom>
                  </pic:spPr>
                </pic:pic>
              </a:graphicData>
            </a:graphic>
          </wp:inline>
        </w:drawing>
      </w:r>
    </w:p>
    <w:p w14:paraId="17C31310">
      <w:pPr>
        <w:shd w:val="clear" w:color="auto" w:fill="auto"/>
        <w:spacing w:line="360" w:lineRule="auto"/>
        <w:ind w:left="380"/>
        <w:jc w:val="left"/>
        <w:textAlignment w:val="center"/>
        <w:rPr>
          <w:sz w:val="21"/>
        </w:rPr>
      </w:pPr>
      <w:r>
        <w:rPr>
          <w:sz w:val="21"/>
        </w:rPr>
        <w:t>A．物体</w:t>
      </w:r>
      <w:r>
        <w:object>
          <v:shape id="_x0000_i1096" type="#_x0000_t75" alt="eqId76c2bb7be2e9410a16502268fd4c67be" style="width:10.55pt;height:10.55pt" o:ole="" coordsize="21600,21600" o:preferrelative="t" filled="f" stroked="f">
            <v:stroke joinstyle="miter"/>
            <v:imagedata r:id="rId122" o:title="eqId76c2bb7be2e9410a16502268fd4c67be"/>
            <o:lock v:ext="edit" aspectratio="t"/>
            <w10:anchorlock/>
          </v:shape>
          <o:OLEObject Type="Embed" ProgID="Equation.DSMT4" ShapeID="_x0000_i1096" DrawAspect="Content" ObjectID="_1468075796" r:id="rId134"/>
        </w:object>
      </w:r>
      <w:r>
        <w:rPr>
          <w:sz w:val="21"/>
        </w:rPr>
        <w:t>在</w:t>
      </w:r>
      <w:r>
        <w:object>
          <v:shape id="_x0000_i1097" type="#_x0000_t75" alt="eqIdbe75227b8b9bf491d2a0d05a863dc2e6" style="width:28.1pt;height:12.25pt" o:ole="" coordsize="21600,21600" o:preferrelative="t" filled="f" stroked="f">
            <v:stroke joinstyle="miter"/>
            <v:imagedata r:id="rId135" o:title="eqIdbe75227b8b9bf491d2a0d05a863dc2e6"/>
            <o:lock v:ext="edit" aspectratio="t"/>
            <w10:anchorlock/>
          </v:shape>
          <o:OLEObject Type="Embed" ProgID="Equation.DSMT4" ShapeID="_x0000_i1097" DrawAspect="Content" ObjectID="_1468075797" r:id="rId136"/>
        </w:object>
      </w:r>
      <w:r>
        <w:rPr>
          <w:sz w:val="21"/>
        </w:rPr>
        <w:t>内惯性增大</w:t>
      </w:r>
    </w:p>
    <w:p w14:paraId="5EFC90D3">
      <w:pPr>
        <w:shd w:val="clear" w:color="auto" w:fill="auto"/>
        <w:spacing w:line="360" w:lineRule="auto"/>
        <w:ind w:left="380"/>
        <w:jc w:val="left"/>
        <w:textAlignment w:val="center"/>
        <w:rPr>
          <w:sz w:val="21"/>
        </w:rPr>
      </w:pPr>
      <w:r>
        <w:rPr>
          <w:sz w:val="21"/>
        </w:rPr>
        <w:t>B．物体</w:t>
      </w:r>
      <w:r>
        <w:object>
          <v:shape id="_x0000_i1098" type="#_x0000_t75" alt="eqId76c2bb7be2e9410a16502268fd4c67be" style="width:10.55pt;height:10.55pt" o:ole="" coordsize="21600,21600" o:preferrelative="t" filled="f" stroked="f">
            <v:stroke joinstyle="miter"/>
            <v:imagedata r:id="rId122" o:title="eqId76c2bb7be2e9410a16502268fd4c67be"/>
            <o:lock v:ext="edit" aspectratio="t"/>
            <w10:anchorlock/>
          </v:shape>
          <o:OLEObject Type="Embed" ProgID="Equation.DSMT4" ShapeID="_x0000_i1098" DrawAspect="Content" ObjectID="_1468075798" r:id="rId137"/>
        </w:object>
      </w:r>
      <w:r>
        <w:rPr>
          <w:sz w:val="21"/>
        </w:rPr>
        <w:t>在</w:t>
      </w:r>
      <w:r>
        <w:object>
          <v:shape id="_x0000_i1099" type="#_x0000_t75" alt="eqIdba18e437f4add675164d2d84fc9d61c9" style="width:28.1pt;height:12.3pt" o:ole="" coordsize="21600,21600" o:preferrelative="t" filled="f" stroked="f">
            <v:stroke joinstyle="miter"/>
            <v:imagedata r:id="rId138" o:title="eqIdba18e437f4add675164d2d84fc9d61c9"/>
            <o:lock v:ext="edit" aspectratio="t"/>
            <w10:anchorlock/>
          </v:shape>
          <o:OLEObject Type="Embed" ProgID="Equation.DSMT4" ShapeID="_x0000_i1099" DrawAspect="Content" ObjectID="_1468075799" r:id="rId139"/>
        </w:object>
      </w:r>
      <w:r>
        <w:rPr>
          <w:sz w:val="21"/>
        </w:rPr>
        <w:t>内受到的摩擦力为</w:t>
      </w:r>
      <w:r>
        <w:object>
          <v:shape id="_x0000_i1100" type="#_x0000_t75" alt="eqId54ee607b58eb717338f571f0e22856c4" style="width:21.95pt;height:12.45pt" o:ole="" coordsize="21600,21600" o:preferrelative="t" filled="f" stroked="f">
            <v:stroke joinstyle="miter"/>
            <v:imagedata r:id="rId140" o:title="eqId54ee607b58eb717338f571f0e22856c4"/>
            <o:lock v:ext="edit" aspectratio="t"/>
            <w10:anchorlock/>
          </v:shape>
          <o:OLEObject Type="Embed" ProgID="Equation.DSMT4" ShapeID="_x0000_i1100" DrawAspect="Content" ObjectID="_1468075800" r:id="rId141"/>
        </w:object>
      </w:r>
    </w:p>
    <w:p w14:paraId="4F144F8E">
      <w:pPr>
        <w:shd w:val="clear" w:color="auto" w:fill="auto"/>
        <w:spacing w:line="360" w:lineRule="auto"/>
        <w:ind w:left="380"/>
        <w:jc w:val="left"/>
        <w:textAlignment w:val="center"/>
        <w:rPr>
          <w:sz w:val="21"/>
        </w:rPr>
      </w:pPr>
      <w:r>
        <w:rPr>
          <w:sz w:val="21"/>
        </w:rPr>
        <w:t>C．物体</w:t>
      </w:r>
      <w:r>
        <w:object>
          <v:shape id="_x0000_i1101" type="#_x0000_t75" alt="eqId76c2bb7be2e9410a16502268fd4c67be" style="width:10.55pt;height:10.55pt" o:ole="" coordsize="21600,21600" o:preferrelative="t" filled="f" stroked="f">
            <v:stroke joinstyle="miter"/>
            <v:imagedata r:id="rId122" o:title="eqId76c2bb7be2e9410a16502268fd4c67be"/>
            <o:lock v:ext="edit" aspectratio="t"/>
            <w10:anchorlock/>
          </v:shape>
          <o:OLEObject Type="Embed" ProgID="Equation.DSMT4" ShapeID="_x0000_i1101" DrawAspect="Content" ObjectID="_1468075801" r:id="rId142"/>
        </w:object>
      </w:r>
      <w:r>
        <w:rPr>
          <w:sz w:val="21"/>
        </w:rPr>
        <w:t>在</w:t>
      </w:r>
      <w:r>
        <w:object>
          <v:shape id="_x0000_i1102" type="#_x0000_t75" alt="eqIdaa0d2b2ad3c41706b670baa68dcf4f6d" style="width:28.1pt;height:12.35pt" o:ole="" coordsize="21600,21600" o:preferrelative="t" filled="f" stroked="f">
            <v:stroke joinstyle="miter"/>
            <v:imagedata r:id="rId143" o:title="eqIdaa0d2b2ad3c41706b670baa68dcf4f6d"/>
            <o:lock v:ext="edit" aspectratio="t"/>
            <w10:anchorlock/>
          </v:shape>
          <o:OLEObject Type="Embed" ProgID="Equation.DSMT4" ShapeID="_x0000_i1102" DrawAspect="Content" ObjectID="_1468075802" r:id="rId144"/>
        </w:object>
      </w:r>
      <w:r>
        <w:rPr>
          <w:sz w:val="21"/>
        </w:rPr>
        <w:t>内合力为零</w:t>
      </w:r>
    </w:p>
    <w:p w14:paraId="3C6147A7">
      <w:pPr>
        <w:shd w:val="clear" w:color="auto" w:fill="auto"/>
        <w:spacing w:line="360" w:lineRule="auto"/>
        <w:ind w:left="380"/>
        <w:jc w:val="left"/>
        <w:textAlignment w:val="center"/>
        <w:rPr>
          <w:sz w:val="21"/>
        </w:rPr>
      </w:pPr>
      <w:r>
        <w:rPr>
          <w:sz w:val="21"/>
        </w:rPr>
        <w:t>D．物体</w:t>
      </w:r>
      <w:r>
        <w:object>
          <v:shape id="_x0000_i1103" type="#_x0000_t75" alt="eqId76c2bb7be2e9410a16502268fd4c67be" style="width:10.55pt;height:10.55pt" o:ole="" coordsize="21600,21600" o:preferrelative="t" filled="f" stroked="f">
            <v:stroke joinstyle="miter"/>
            <v:imagedata r:id="rId122" o:title="eqId76c2bb7be2e9410a16502268fd4c67be"/>
            <o:lock v:ext="edit" aspectratio="t"/>
            <w10:anchorlock/>
          </v:shape>
          <o:OLEObject Type="Embed" ProgID="Equation.DSMT4" ShapeID="_x0000_i1103" DrawAspect="Content" ObjectID="_1468075803" r:id="rId145"/>
        </w:object>
      </w:r>
      <w:r>
        <w:rPr>
          <w:sz w:val="21"/>
        </w:rPr>
        <w:t>在</w:t>
      </w:r>
      <w:r>
        <w:object>
          <v:shape id="_x0000_i1104" type="#_x0000_t75" alt="eqId543ce2450287a2bbe7d52ffdb7dad603" style="width:23.7pt;height:12.25pt" o:ole="" coordsize="21600,21600" o:preferrelative="t" filled="f" stroked="f">
            <v:stroke joinstyle="miter"/>
            <v:imagedata r:id="rId146" o:title="eqId543ce2450287a2bbe7d52ffdb7dad603"/>
            <o:lock v:ext="edit" aspectratio="t"/>
            <w10:anchorlock/>
          </v:shape>
          <o:OLEObject Type="Embed" ProgID="Equation.DSMT4" ShapeID="_x0000_i1104" DrawAspect="Content" ObjectID="_1468075804" r:id="rId147"/>
        </w:object>
      </w:r>
      <w:r>
        <w:rPr>
          <w:sz w:val="21"/>
        </w:rPr>
        <w:t>秒内受到的摩擦力为</w:t>
      </w:r>
      <w:r>
        <w:object>
          <v:shape id="_x0000_i1105" type="#_x0000_t75" alt="eqId59a16a556e2acefcc16363f9d331ca65" style="width:21.95pt;height:12.45pt" o:ole="" coordsize="21600,21600" o:preferrelative="t" filled="f" stroked="f">
            <v:stroke joinstyle="miter"/>
            <v:imagedata r:id="rId148" o:title="eqId59a16a556e2acefcc16363f9d331ca65"/>
            <o:lock v:ext="edit" aspectratio="t"/>
            <w10:anchorlock/>
          </v:shape>
          <o:OLEObject Type="Embed" ProgID="Equation.DSMT4" ShapeID="_x0000_i1105" DrawAspect="Content" ObjectID="_1468075805" r:id="rId149"/>
        </w:object>
      </w:r>
    </w:p>
    <w:p w14:paraId="52CF0833">
      <w:pPr>
        <w:shd w:val="clear" w:color="auto" w:fill="F2F2F2"/>
        <w:spacing w:line="360" w:lineRule="auto"/>
        <w:jc w:val="left"/>
        <w:textAlignment w:val="center"/>
        <w:rPr>
          <w:sz w:val="21"/>
        </w:rPr>
      </w:pPr>
      <w:r>
        <w:rPr>
          <w:sz w:val="21"/>
        </w:rPr>
        <w:t>【答案】C</w:t>
      </w:r>
    </w:p>
    <w:p w14:paraId="4BB3F573">
      <w:pPr>
        <w:shd w:val="clear" w:color="auto" w:fill="F2F2F2"/>
        <w:spacing w:line="360" w:lineRule="auto"/>
        <w:jc w:val="left"/>
        <w:textAlignment w:val="center"/>
        <w:rPr>
          <w:sz w:val="21"/>
        </w:rPr>
      </w:pPr>
      <w:r>
        <w:rPr>
          <w:sz w:val="21"/>
        </w:rPr>
        <w:t>【详解】A．惯性只与物体的质量有关，物体A的质量未发生改变，因此惯性不变，故A错误；</w:t>
      </w:r>
    </w:p>
    <w:p w14:paraId="243725B5">
      <w:pPr>
        <w:shd w:val="clear" w:color="auto" w:fill="F2F2F2"/>
        <w:spacing w:line="360" w:lineRule="auto"/>
        <w:jc w:val="left"/>
        <w:textAlignment w:val="center"/>
        <w:rPr>
          <w:sz w:val="21"/>
        </w:rPr>
      </w:pPr>
      <w:r>
        <w:rPr>
          <w:sz w:val="21"/>
        </w:rPr>
        <w:t>B．由图甲可知，0~2s内物体A所受拉力大小为10N，而由图丙可知，物体A在0~2s内处于静止状态，即平衡状态，故此时A所受到的拉力与物体A所受到的摩擦力为一对平衡力，故物体</w:t>
      </w:r>
      <w:r>
        <w:object>
          <v:shape id="_x0000_i1106" type="#_x0000_t75" alt="eqId76c2bb7be2e9410a16502268fd4c67be" style="width:10.55pt;height:10.55pt" o:ole="" coordsize="21600,21600" o:preferrelative="t" filled="f" stroked="f">
            <v:stroke joinstyle="miter"/>
            <v:imagedata r:id="rId122" o:title="eqId76c2bb7be2e9410a16502268fd4c67be"/>
            <o:lock v:ext="edit" aspectratio="t"/>
            <w10:anchorlock/>
          </v:shape>
          <o:OLEObject Type="Embed" ProgID="Equation.DSMT4" ShapeID="_x0000_i1106" DrawAspect="Content" ObjectID="_1468075806" r:id="rId150"/>
        </w:object>
      </w:r>
      <w:r>
        <w:rPr>
          <w:sz w:val="21"/>
        </w:rPr>
        <w:t>在</w:t>
      </w:r>
      <w:r>
        <w:object>
          <v:shape id="_x0000_i1107" type="#_x0000_t75" alt="eqIdba18e437f4add675164d2d84fc9d61c9" style="width:28.1pt;height:12.3pt" o:ole="" coordsize="21600,21600" o:preferrelative="t" filled="f" stroked="f">
            <v:stroke joinstyle="miter"/>
            <v:imagedata r:id="rId138" o:title="eqIdba18e437f4add675164d2d84fc9d61c9"/>
            <o:lock v:ext="edit" aspectratio="t"/>
            <w10:anchorlock/>
          </v:shape>
          <o:OLEObject Type="Embed" ProgID="Equation.DSMT4" ShapeID="_x0000_i1107" DrawAspect="Content" ObjectID="_1468075807" r:id="rId151"/>
        </w:object>
      </w:r>
      <w:r>
        <w:rPr>
          <w:sz w:val="21"/>
        </w:rPr>
        <w:t>内受到的摩擦力大小为10N，故B错误；</w:t>
      </w:r>
    </w:p>
    <w:p w14:paraId="492172F1">
      <w:pPr>
        <w:shd w:val="clear" w:color="auto" w:fill="F2F2F2"/>
        <w:spacing w:line="360" w:lineRule="auto"/>
        <w:jc w:val="left"/>
        <w:textAlignment w:val="center"/>
        <w:rPr>
          <w:sz w:val="21"/>
        </w:rPr>
      </w:pPr>
      <w:r>
        <w:rPr>
          <w:sz w:val="21"/>
        </w:rPr>
        <w:t>C．由图丙可知，物体</w:t>
      </w:r>
      <w:r>
        <w:object>
          <v:shape id="_x0000_i1108" type="#_x0000_t75" alt="eqId76c2bb7be2e9410a16502268fd4c67be" style="width:10.55pt;height:10.55pt" o:ole="" coordsize="21600,21600" o:preferrelative="t" filled="f" stroked="f">
            <v:stroke joinstyle="miter"/>
            <v:imagedata r:id="rId122" o:title="eqId76c2bb7be2e9410a16502268fd4c67be"/>
            <o:lock v:ext="edit" aspectratio="t"/>
            <w10:anchorlock/>
          </v:shape>
          <o:OLEObject Type="Embed" ProgID="Equation.DSMT4" ShapeID="_x0000_i1108" DrawAspect="Content" ObjectID="_1468075808" r:id="rId152"/>
        </w:object>
      </w:r>
      <w:r>
        <w:rPr>
          <w:sz w:val="21"/>
        </w:rPr>
        <w:t>在</w:t>
      </w:r>
      <w:r>
        <w:object>
          <v:shape id="_x0000_i1109" type="#_x0000_t75" alt="eqIdaa0d2b2ad3c41706b670baa68dcf4f6d" style="width:28.1pt;height:12.35pt" o:ole="" coordsize="21600,21600" o:preferrelative="t" filled="f" stroked="f">
            <v:stroke joinstyle="miter"/>
            <v:imagedata r:id="rId143" o:title="eqIdaa0d2b2ad3c41706b670baa68dcf4f6d"/>
            <o:lock v:ext="edit" aspectratio="t"/>
            <w10:anchorlock/>
          </v:shape>
          <o:OLEObject Type="Embed" ProgID="Equation.DSMT4" ShapeID="_x0000_i1109" DrawAspect="Content" ObjectID="_1468075809" r:id="rId153"/>
        </w:object>
      </w:r>
      <w:r>
        <w:rPr>
          <w:sz w:val="21"/>
        </w:rPr>
        <w:t>内处于匀速运动状态，即平衡状态，处于平衡状态的物体所受合力为零，故C正确；</w:t>
      </w:r>
    </w:p>
    <w:p w14:paraId="752B78BF">
      <w:pPr>
        <w:shd w:val="clear" w:color="auto" w:fill="F2F2F2"/>
        <w:spacing w:line="360" w:lineRule="auto"/>
        <w:jc w:val="left"/>
        <w:textAlignment w:val="center"/>
        <w:rPr>
          <w:sz w:val="21"/>
        </w:rPr>
      </w:pPr>
      <w:r>
        <w:rPr>
          <w:sz w:val="21"/>
        </w:rPr>
        <w:t>D．物体</w:t>
      </w:r>
      <w:r>
        <w:object>
          <v:shape id="_x0000_i1110" type="#_x0000_t75" alt="eqId76c2bb7be2e9410a16502268fd4c67be" style="width:10.55pt;height:10.55pt" o:ole="" coordsize="21600,21600" o:preferrelative="t" filled="f" stroked="f">
            <v:stroke joinstyle="miter"/>
            <v:imagedata r:id="rId122" o:title="eqId76c2bb7be2e9410a16502268fd4c67be"/>
            <o:lock v:ext="edit" aspectratio="t"/>
            <w10:anchorlock/>
          </v:shape>
          <o:OLEObject Type="Embed" ProgID="Equation.DSMT4" ShapeID="_x0000_i1110" DrawAspect="Content" ObjectID="_1468075810" r:id="rId154"/>
        </w:object>
      </w:r>
      <w:r>
        <w:rPr>
          <w:sz w:val="21"/>
        </w:rPr>
        <w:t>在</w:t>
      </w:r>
      <w:r>
        <w:object>
          <v:shape id="_x0000_i1111" type="#_x0000_t75" alt="eqId543ce2450287a2bbe7d52ffdb7dad603" style="width:23.7pt;height:12.25pt" o:ole="" coordsize="21600,21600" o:preferrelative="t" filled="f" stroked="f">
            <v:stroke joinstyle="miter"/>
            <v:imagedata r:id="rId146" o:title="eqId543ce2450287a2bbe7d52ffdb7dad603"/>
            <o:lock v:ext="edit" aspectratio="t"/>
            <w10:anchorlock/>
          </v:shape>
          <o:OLEObject Type="Embed" ProgID="Equation.DSMT4" ShapeID="_x0000_i1111" DrawAspect="Content" ObjectID="_1468075811" r:id="rId155"/>
        </w:object>
      </w:r>
      <w:r>
        <w:rPr>
          <w:sz w:val="21"/>
        </w:rPr>
        <w:t>秒内处于加速状态，由于压力大小和接触面的粗糙程度不变，所以摩擦力大小不变，仍为20N。故D错误。</w:t>
      </w:r>
    </w:p>
    <w:p w14:paraId="2A520814">
      <w:pPr>
        <w:shd w:val="clear" w:color="auto" w:fill="F2F2F2"/>
        <w:spacing w:line="360" w:lineRule="auto"/>
        <w:jc w:val="left"/>
        <w:textAlignment w:val="center"/>
        <w:rPr>
          <w:sz w:val="21"/>
        </w:rPr>
      </w:pPr>
      <w:r>
        <w:rPr>
          <w:sz w:val="21"/>
        </w:rPr>
        <w:t>故选C。</w:t>
      </w:r>
    </w:p>
    <w:p w14:paraId="2E998879">
      <w:pPr>
        <w:shd w:val="clear" w:color="auto" w:fill="auto"/>
        <w:spacing w:line="360" w:lineRule="auto"/>
        <w:jc w:val="left"/>
        <w:textAlignment w:val="center"/>
        <w:rPr>
          <w:sz w:val="21"/>
        </w:rPr>
      </w:pPr>
      <w:r>
        <w:rPr>
          <w:rFonts w:hint="eastAsia"/>
          <w:sz w:val="21"/>
          <w:lang w:val="en-US" w:eastAsia="zh-CN"/>
        </w:rPr>
        <w:t>3</w:t>
      </w:r>
      <w:r>
        <w:rPr>
          <w:sz w:val="21"/>
        </w:rPr>
        <w:t>．（24-25八年级下·广东佛山·期中）放在水平桌面上的物体，如图甲所示，一直受到水平向右的拉力</w:t>
      </w:r>
      <w:r>
        <w:rPr>
          <w:rFonts w:ascii="Times New Roman" w:eastAsia="Times New Roman" w:hAnsi="Times New Roman" w:cs="Times New Roman"/>
          <w:i/>
          <w:sz w:val="21"/>
        </w:rPr>
        <w:t>F</w:t>
      </w:r>
      <w:r>
        <w:rPr>
          <w:sz w:val="21"/>
        </w:rPr>
        <w:t xml:space="preserve">的作用， </w:t>
      </w:r>
      <w:r>
        <w:rPr>
          <w:rFonts w:ascii="Times New Roman" w:eastAsia="Times New Roman" w:hAnsi="Times New Roman" w:cs="Times New Roman"/>
          <w:i/>
          <w:sz w:val="21"/>
        </w:rPr>
        <w:t>F</w:t>
      </w:r>
      <w:r>
        <w:rPr>
          <w:sz w:val="21"/>
        </w:rPr>
        <w:t xml:space="preserve"> 的大小随时间</w:t>
      </w:r>
      <w:r>
        <w:rPr>
          <w:rFonts w:ascii="Times New Roman" w:eastAsia="Times New Roman" w:hAnsi="Times New Roman" w:cs="Times New Roman"/>
          <w:i/>
          <w:sz w:val="21"/>
        </w:rPr>
        <w:t>t</w:t>
      </w:r>
      <w:r>
        <w:rPr>
          <w:sz w:val="21"/>
        </w:rPr>
        <w:t>的关系如图乙所示，物体的速度随时间的变化如图丙所示，则（</w:t>
      </w:r>
      <w:r>
        <w:rPr>
          <w:rFonts w:ascii="Times New Roman" w:eastAsia="Times New Roman" w:hAnsi="Times New Roman" w:cs="Times New Roman"/>
          <w:kern w:val="0"/>
          <w:sz w:val="24"/>
          <w:szCs w:val="24"/>
        </w:rPr>
        <w:t>    </w:t>
      </w:r>
      <w:r>
        <w:rPr>
          <w:sz w:val="21"/>
        </w:rPr>
        <w:t>）</w:t>
      </w:r>
    </w:p>
    <w:p w14:paraId="64B00C7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733925" cy="1704975"/>
            <wp:effectExtent l="0" t="0" r="5715" b="1905"/>
            <wp:docPr id="100045" name="图片 100045" descr="@@@613cf896-a804-4af3-af96-49cd1152c4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613cf896-a804-4af3-af96-49cd1152c4ee"/>
                    <pic:cNvPicPr>
                      <a:picLocks noChangeAspect="1"/>
                    </pic:cNvPicPr>
                  </pic:nvPicPr>
                  <pic:blipFill>
                    <a:blip xmlns:r="http://schemas.openxmlformats.org/officeDocument/2006/relationships" r:embed="rId156"/>
                    <a:stretch>
                      <a:fillRect/>
                    </a:stretch>
                  </pic:blipFill>
                  <pic:spPr>
                    <a:xfrm>
                      <a:off x="0" y="0"/>
                      <a:ext cx="4733925" cy="1704975"/>
                    </a:xfrm>
                    <a:prstGeom prst="rect">
                      <a:avLst/>
                    </a:prstGeom>
                  </pic:spPr>
                </pic:pic>
              </a:graphicData>
            </a:graphic>
          </wp:inline>
        </w:drawing>
      </w:r>
    </w:p>
    <w:p w14:paraId="656144A7">
      <w:pPr>
        <w:shd w:val="clear" w:color="auto" w:fill="auto"/>
        <w:spacing w:line="360" w:lineRule="auto"/>
        <w:ind w:left="380"/>
        <w:jc w:val="left"/>
        <w:textAlignment w:val="center"/>
        <w:rPr>
          <w:sz w:val="21"/>
        </w:rPr>
      </w:pPr>
      <w:r>
        <w:rPr>
          <w:sz w:val="21"/>
        </w:rPr>
        <w:t>A．</w:t>
      </w:r>
      <w:r>
        <w:rPr>
          <w:rFonts w:ascii="Times New Roman" w:eastAsia="Times New Roman" w:hAnsi="Times New Roman" w:cs="Times New Roman"/>
          <w:i/>
          <w:sz w:val="21"/>
        </w:rPr>
        <w:t>t</w:t>
      </w:r>
      <w:r>
        <w:rPr>
          <w:sz w:val="21"/>
        </w:rPr>
        <w:t>=1s时，物体受到的摩擦力为1N</w:t>
      </w:r>
    </w:p>
    <w:p w14:paraId="39BF10F6">
      <w:pPr>
        <w:shd w:val="clear" w:color="auto" w:fill="auto"/>
        <w:spacing w:line="360" w:lineRule="auto"/>
        <w:ind w:left="380"/>
        <w:jc w:val="left"/>
        <w:textAlignment w:val="center"/>
        <w:rPr>
          <w:sz w:val="21"/>
        </w:rPr>
      </w:pPr>
      <w:r>
        <w:rPr>
          <w:sz w:val="21"/>
        </w:rPr>
        <w:t>B．</w:t>
      </w:r>
      <w:r>
        <w:rPr>
          <w:rFonts w:ascii="Times New Roman" w:eastAsia="Times New Roman" w:hAnsi="Times New Roman" w:cs="Times New Roman"/>
          <w:i/>
          <w:sz w:val="21"/>
        </w:rPr>
        <w:t>t</w:t>
      </w:r>
      <w:r>
        <w:rPr>
          <w:sz w:val="21"/>
        </w:rPr>
        <w:t>=3s时，物体受到的摩擦力为8N</w:t>
      </w:r>
    </w:p>
    <w:p w14:paraId="67CF38CB">
      <w:pPr>
        <w:shd w:val="clear" w:color="auto" w:fill="auto"/>
        <w:spacing w:line="360" w:lineRule="auto"/>
        <w:ind w:left="380"/>
        <w:jc w:val="left"/>
        <w:textAlignment w:val="center"/>
        <w:rPr>
          <w:sz w:val="21"/>
        </w:rPr>
      </w:pPr>
      <w:r>
        <w:rPr>
          <w:sz w:val="21"/>
        </w:rPr>
        <w:t>C．</w:t>
      </w:r>
      <w:r>
        <w:rPr>
          <w:rFonts w:ascii="Times New Roman" w:eastAsia="Times New Roman" w:hAnsi="Times New Roman" w:cs="Times New Roman"/>
          <w:i/>
          <w:sz w:val="21"/>
        </w:rPr>
        <w:t>t</w:t>
      </w:r>
      <w:r>
        <w:rPr>
          <w:sz w:val="21"/>
        </w:rPr>
        <w:t>=5s时，物体受到的摩擦力为4N</w:t>
      </w:r>
    </w:p>
    <w:p w14:paraId="564A4F53">
      <w:pPr>
        <w:shd w:val="clear" w:color="auto" w:fill="auto"/>
        <w:spacing w:line="360" w:lineRule="auto"/>
        <w:ind w:left="380"/>
        <w:jc w:val="left"/>
        <w:textAlignment w:val="center"/>
        <w:rPr>
          <w:sz w:val="21"/>
        </w:rPr>
      </w:pPr>
      <w:r>
        <w:rPr>
          <w:sz w:val="21"/>
        </w:rPr>
        <w:t>D．</w:t>
      </w:r>
      <w:r>
        <w:rPr>
          <w:rFonts w:ascii="Times New Roman" w:eastAsia="Times New Roman" w:hAnsi="Times New Roman" w:cs="Times New Roman"/>
          <w:i/>
          <w:sz w:val="21"/>
        </w:rPr>
        <w:t>t</w:t>
      </w:r>
      <w:r>
        <w:rPr>
          <w:sz w:val="21"/>
        </w:rPr>
        <w:t>=7s时，物体受到的摩擦力为6N</w:t>
      </w:r>
    </w:p>
    <w:p w14:paraId="23439C42">
      <w:pPr>
        <w:shd w:val="clear" w:color="auto" w:fill="F2F2F2"/>
        <w:spacing w:line="360" w:lineRule="auto"/>
        <w:jc w:val="left"/>
        <w:textAlignment w:val="center"/>
        <w:rPr>
          <w:sz w:val="21"/>
        </w:rPr>
      </w:pPr>
      <w:r>
        <w:rPr>
          <w:sz w:val="21"/>
        </w:rPr>
        <w:t>【答案】D</w:t>
      </w:r>
    </w:p>
    <w:p w14:paraId="002D405F">
      <w:pPr>
        <w:shd w:val="clear" w:color="auto" w:fill="F2F2F2"/>
        <w:spacing w:line="360" w:lineRule="auto"/>
        <w:jc w:val="left"/>
        <w:textAlignment w:val="center"/>
        <w:rPr>
          <w:sz w:val="21"/>
        </w:rPr>
      </w:pPr>
      <w:r>
        <w:rPr>
          <w:sz w:val="21"/>
        </w:rPr>
        <w:t>【详解】A．图丙可知，0~2s的时间内，物体速度为0，即保持静止，物体受到静摩擦力与此时的推力是平衡力，由乙图可知，推力为2N，故此时受到的摩擦力也为2N，故A不符合题意；</w:t>
      </w:r>
    </w:p>
    <w:p w14:paraId="2318F769">
      <w:pPr>
        <w:shd w:val="clear" w:color="auto" w:fill="F2F2F2"/>
        <w:spacing w:line="360" w:lineRule="auto"/>
        <w:jc w:val="left"/>
        <w:textAlignment w:val="center"/>
        <w:rPr>
          <w:sz w:val="21"/>
        </w:rPr>
      </w:pPr>
      <w:r>
        <w:rPr>
          <w:sz w:val="21"/>
        </w:rPr>
        <w:t>BCD．由图丙可知，物体在4~6s内，速度不变，即做匀速直线运动，物体受到的滑动摩擦力与此时的推力为平衡力，由图乙可知，此时推力为6N，故此时滑动摩擦力也为6N，由于物体重力不变，对水平面的压力不变，接触面粗糙程度不变，物体在2~8s时间内的滑动摩擦力不变，都为6N，故BC不符合题意，D符合题意。</w:t>
      </w:r>
    </w:p>
    <w:p w14:paraId="1FB59C97">
      <w:pPr>
        <w:shd w:val="clear" w:color="auto" w:fill="F2F2F2"/>
        <w:spacing w:line="360" w:lineRule="auto"/>
        <w:jc w:val="left"/>
        <w:textAlignment w:val="center"/>
        <w:rPr>
          <w:sz w:val="21"/>
        </w:rPr>
      </w:pPr>
      <w:r>
        <w:rPr>
          <w:sz w:val="21"/>
        </w:rPr>
        <w:t>故选 D。</w:t>
      </w:r>
    </w:p>
    <w:p w14:paraId="09F64873">
      <w:pPr>
        <w:shd w:val="clear" w:color="auto" w:fill="FFFFFF"/>
        <w:spacing w:line="360" w:lineRule="auto"/>
        <w:jc w:val="left"/>
        <w:textAlignment w:val="center"/>
        <w:rPr>
          <w:rFonts w:hint="eastAsia"/>
          <w:b/>
          <w:bCs/>
        </w:rPr>
      </w:pPr>
      <w:r>
        <w:rPr>
          <w:rFonts w:hint="eastAsia"/>
          <w:b/>
          <w:bCs/>
        </w:rPr>
        <w:t>题型十：探究摩擦力或二力平衡实验</w:t>
      </w:r>
    </w:p>
    <w:p w14:paraId="7DB6E125">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例11】</w:t>
      </w:r>
      <w:r>
        <w:rPr>
          <w:sz w:val="21"/>
        </w:rPr>
        <w:t>．（25-26八年级上·河南周口·期末）如图所示是“探究滑动摩擦力大小与哪些因素有关”的实验。</w:t>
      </w:r>
    </w:p>
    <w:p w14:paraId="6E0C0C0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876300"/>
            <wp:effectExtent l="0" t="0" r="12065" b="7620"/>
            <wp:docPr id="100047" name="图片 100047" descr="@@@8f94c758-0448-4c22-b8dc-b5aa4ad7dd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8f94c758-0448-4c22-b8dc-b5aa4ad7ddf2"/>
                    <pic:cNvPicPr>
                      <a:picLocks noChangeAspect="1"/>
                    </pic:cNvPicPr>
                  </pic:nvPicPr>
                  <pic:blipFill>
                    <a:blip xmlns:r="http://schemas.openxmlformats.org/officeDocument/2006/relationships" r:embed="rId157"/>
                    <a:stretch>
                      <a:fillRect/>
                    </a:stretch>
                  </pic:blipFill>
                  <pic:spPr>
                    <a:xfrm>
                      <a:off x="0" y="0"/>
                      <a:ext cx="5276800" cy="876574"/>
                    </a:xfrm>
                    <a:prstGeom prst="rect">
                      <a:avLst/>
                    </a:prstGeom>
                  </pic:spPr>
                </pic:pic>
              </a:graphicData>
            </a:graphic>
          </wp:inline>
        </w:drawing>
      </w:r>
    </w:p>
    <w:p w14:paraId="36D47C19">
      <w:pPr>
        <w:shd w:val="clear" w:color="auto" w:fill="auto"/>
        <w:spacing w:line="360" w:lineRule="auto"/>
        <w:jc w:val="left"/>
        <w:textAlignment w:val="center"/>
        <w:rPr>
          <w:sz w:val="21"/>
        </w:rPr>
      </w:pPr>
      <w:r>
        <w:rPr>
          <w:sz w:val="21"/>
        </w:rPr>
        <w:t>(1)测量前小明观察弹簧测力计，发现指针并没有对准零刻度线，为了准确测量滑动摩擦力，实验前应该先在</w:t>
      </w:r>
      <w:r>
        <w:rPr>
          <w:rFonts w:ascii="Times New Roman" w:eastAsia="Times New Roman" w:hAnsi="Times New Roman" w:cs="Times New Roman"/>
          <w:b w:val="0"/>
          <w:sz w:val="21"/>
        </w:rPr>
        <w:t>_________</w:t>
      </w:r>
      <w:r>
        <w:rPr>
          <w:sz w:val="21"/>
        </w:rPr>
        <w:t>（选填“水平”或“竖直”）方向对弹簧测力计调零；</w:t>
      </w:r>
    </w:p>
    <w:p w14:paraId="5F7BE130">
      <w:pPr>
        <w:shd w:val="clear" w:color="auto" w:fill="auto"/>
        <w:spacing w:line="360" w:lineRule="auto"/>
        <w:jc w:val="left"/>
        <w:textAlignment w:val="center"/>
        <w:rPr>
          <w:sz w:val="21"/>
        </w:rPr>
      </w:pPr>
      <w:r>
        <w:rPr>
          <w:sz w:val="21"/>
        </w:rPr>
        <w:t>(2)用较小的力拉木块，木块保持静止，此时木块</w:t>
      </w:r>
      <w:r>
        <w:rPr>
          <w:rFonts w:ascii="Times New Roman" w:eastAsia="Times New Roman" w:hAnsi="Times New Roman" w:cs="Times New Roman"/>
          <w:b w:val="0"/>
          <w:sz w:val="21"/>
        </w:rPr>
        <w:t>_________</w:t>
      </w:r>
      <w:r>
        <w:rPr>
          <w:sz w:val="21"/>
        </w:rPr>
        <w:t>（选填“受”或“不受”）摩擦力。实验过程中，必须用弹簧测力计沿水平方向拉着木块做</w:t>
      </w:r>
      <w:r>
        <w:rPr>
          <w:rFonts w:ascii="Times New Roman" w:eastAsia="Times New Roman" w:hAnsi="Times New Roman" w:cs="Times New Roman"/>
          <w:b w:val="0"/>
          <w:sz w:val="21"/>
        </w:rPr>
        <w:t>_________</w:t>
      </w:r>
      <w:r>
        <w:rPr>
          <w:sz w:val="21"/>
        </w:rPr>
        <w:t>运动，木块受到的滑动摩擦力大小等于弹簧测力计的示数。</w:t>
      </w:r>
    </w:p>
    <w:p w14:paraId="6CFDDA01">
      <w:pPr>
        <w:shd w:val="clear" w:color="auto" w:fill="auto"/>
        <w:spacing w:line="360" w:lineRule="auto"/>
        <w:jc w:val="left"/>
        <w:textAlignment w:val="center"/>
        <w:rPr>
          <w:sz w:val="21"/>
        </w:rPr>
      </w:pPr>
      <w:r>
        <w:rPr>
          <w:sz w:val="21"/>
        </w:rPr>
        <w:t>(3)分析图甲和图乙可知：在接触面粗糙程度相同时，</w:t>
      </w:r>
      <w:r>
        <w:rPr>
          <w:rFonts w:ascii="Times New Roman" w:eastAsia="Times New Roman" w:hAnsi="Times New Roman" w:cs="Times New Roman"/>
          <w:b w:val="0"/>
          <w:sz w:val="21"/>
        </w:rPr>
        <w:t>_________</w:t>
      </w:r>
      <w:r>
        <w:rPr>
          <w:sz w:val="21"/>
        </w:rPr>
        <w:t>越大，滑动摩擦力越大；分析图甲和图丙可知：在压力相同时，接触面粗糙程度越大，滑动摩擦力越</w:t>
      </w:r>
      <w:r>
        <w:rPr>
          <w:rFonts w:ascii="Times New Roman" w:eastAsia="Times New Roman" w:hAnsi="Times New Roman" w:cs="Times New Roman"/>
          <w:b w:val="0"/>
          <w:sz w:val="21"/>
        </w:rPr>
        <w:t>__________</w:t>
      </w:r>
      <w:r>
        <w:rPr>
          <w:sz w:val="21"/>
        </w:rPr>
        <w:t>.</w:t>
      </w:r>
    </w:p>
    <w:p w14:paraId="1F7AEDF1">
      <w:pPr>
        <w:shd w:val="clear" w:color="auto" w:fill="auto"/>
        <w:spacing w:line="360" w:lineRule="auto"/>
        <w:jc w:val="left"/>
        <w:textAlignment w:val="center"/>
        <w:rPr>
          <w:sz w:val="21"/>
        </w:rPr>
      </w:pPr>
      <w:r>
        <w:rPr>
          <w:sz w:val="21"/>
        </w:rPr>
        <w:t>(4)图甲若采用弹簧测力计不动而向左拉动木板，测量摩擦力具有容易操作的优点是</w:t>
      </w:r>
      <w:r>
        <w:rPr>
          <w:rFonts w:ascii="Times New Roman" w:eastAsia="Times New Roman" w:hAnsi="Times New Roman" w:cs="Times New Roman"/>
          <w:b w:val="0"/>
          <w:sz w:val="21"/>
        </w:rPr>
        <w:t>________________</w:t>
      </w:r>
      <w:r>
        <w:rPr>
          <w:sz w:val="21"/>
        </w:rPr>
        <w:t>。（写出一条即可）</w:t>
      </w:r>
    </w:p>
    <w:p w14:paraId="46468AA4">
      <w:pPr>
        <w:shd w:val="clear" w:color="auto" w:fill="auto"/>
        <w:spacing w:line="360" w:lineRule="auto"/>
        <w:jc w:val="left"/>
        <w:textAlignment w:val="center"/>
        <w:rPr>
          <w:sz w:val="21"/>
        </w:rPr>
      </w:pPr>
      <w:r>
        <w:rPr>
          <w:sz w:val="21"/>
        </w:rPr>
        <w:t>(5)完成上述探究后，继续用图中装置进行实验，作出拉力</w:t>
      </w:r>
      <w:r>
        <w:object>
          <v:shape id="_x0000_i1112" type="#_x0000_t75" alt="eqIda0ed1ec316bc54c37c4286c208f55667" style="width:11.4pt;height:11.4pt" o:ole="" coordsize="21600,21600" o:preferrelative="t" filled="f" stroked="f">
            <v:stroke joinstyle="miter"/>
            <v:imagedata r:id="rId124" o:title="eqIda0ed1ec316bc54c37c4286c208f55667"/>
            <o:lock v:ext="edit" aspectratio="t"/>
            <w10:anchorlock/>
          </v:shape>
          <o:OLEObject Type="Embed" ProgID="Equation.DSMT4" ShapeID="_x0000_i1112" DrawAspect="Content" ObjectID="_1468075812" r:id="rId158"/>
        </w:object>
      </w:r>
      <w:r>
        <w:rPr>
          <w:sz w:val="21"/>
        </w:rPr>
        <w:t>与时间</w:t>
      </w:r>
      <w:r>
        <w:object>
          <v:shape id="_x0000_i1113" type="#_x0000_t75" alt="eqId36a1b09c653185842513e24ebba60bb3" style="width:6.15pt;height:10.9pt" o:ole="" coordsize="21600,21600" o:preferrelative="t" filled="f" stroked="f">
            <v:stroke joinstyle="miter"/>
            <v:imagedata r:id="rId127" o:title="eqId36a1b09c653185842513e24ebba60bb3"/>
            <o:lock v:ext="edit" aspectratio="t"/>
            <w10:anchorlock/>
          </v:shape>
          <o:OLEObject Type="Embed" ProgID="Equation.DSMT4" ShapeID="_x0000_i1113" DrawAspect="Content" ObjectID="_1468075813" r:id="rId159"/>
        </w:object>
      </w:r>
      <w:r>
        <w:rPr>
          <w:sz w:val="21"/>
        </w:rPr>
        <w:t>关系图像如图丁所示，物体运动的速度</w:t>
      </w:r>
      <w:r>
        <w:object>
          <v:shape id="_x0000_i1114" type="#_x0000_t75" alt="eqIdbc13a607ac0c7f76d252d7cb1bb040fd" style="width:7.9pt;height:9.65pt" o:ole="" coordsize="21600,21600" o:preferrelative="t" filled="f" stroked="f">
            <v:stroke joinstyle="miter"/>
            <v:imagedata r:id="rId130" o:title="eqIdbc13a607ac0c7f76d252d7cb1bb040fd"/>
            <o:lock v:ext="edit" aspectratio="t"/>
            <w10:anchorlock/>
          </v:shape>
          <o:OLEObject Type="Embed" ProgID="Equation.DSMT4" ShapeID="_x0000_i1114" DrawAspect="Content" ObjectID="_1468075814" r:id="rId160"/>
        </w:object>
      </w:r>
      <w:r>
        <w:rPr>
          <w:sz w:val="21"/>
        </w:rPr>
        <w:t>与时间</w:t>
      </w:r>
      <w:r>
        <w:object>
          <v:shape id="_x0000_i1115" type="#_x0000_t75" alt="eqId36a1b09c653185842513e24ebba60bb3" style="width:6.15pt;height:10.9pt" o:ole="" coordsize="21600,21600" o:preferrelative="t" filled="f" stroked="f">
            <v:stroke joinstyle="miter"/>
            <v:imagedata r:id="rId127" o:title="eqId36a1b09c653185842513e24ebba60bb3"/>
            <o:lock v:ext="edit" aspectratio="t"/>
            <w10:anchorlock/>
          </v:shape>
          <o:OLEObject Type="Embed" ProgID="Equation.DSMT4" ShapeID="_x0000_i1115" DrawAspect="Content" ObjectID="_1468075815" r:id="rId161"/>
        </w:object>
      </w:r>
      <w:r>
        <w:rPr>
          <w:sz w:val="21"/>
        </w:rPr>
        <w:t>关系图像如图戊所示。则物体在第</w:t>
      </w:r>
      <w:r>
        <w:object>
          <v:shape id="_x0000_i1116" type="#_x0000_t75" alt="eqId903ceff5953b5f3612fcc3e90b7081b1" style="width:21.1pt;height:12.5pt" o:ole="" coordsize="21600,21600" o:preferrelative="t" filled="f" stroked="f">
            <v:stroke joinstyle="miter"/>
            <v:imagedata r:id="rId162" o:title="eqId903ceff5953b5f3612fcc3e90b7081b1"/>
            <o:lock v:ext="edit" aspectratio="t"/>
            <w10:anchorlock/>
          </v:shape>
          <o:OLEObject Type="Embed" ProgID="Equation.DSMT4" ShapeID="_x0000_i1116" DrawAspect="Content" ObjectID="_1468075816" r:id="rId163"/>
        </w:object>
      </w:r>
      <w:r>
        <w:rPr>
          <w:sz w:val="21"/>
        </w:rPr>
        <w:t>时所受的摩擦力大小为</w:t>
      </w:r>
      <w:r>
        <w:rPr>
          <w:rFonts w:ascii="Times New Roman" w:eastAsia="Times New Roman" w:hAnsi="Times New Roman" w:cs="Times New Roman"/>
          <w:b w:val="0"/>
          <w:sz w:val="21"/>
        </w:rPr>
        <w:t>_________</w:t>
      </w:r>
      <w:r>
        <w:rPr>
          <w:sz w:val="21"/>
        </w:rPr>
        <w:t>N。</w:t>
      </w:r>
    </w:p>
    <w:p w14:paraId="5FB7B0C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67050" cy="1257300"/>
            <wp:effectExtent l="0" t="0" r="11430" b="7620"/>
            <wp:docPr id="100049" name="图片 100049" descr="@@@7b9971f5-20f0-4221-b984-e8a62065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7b9971f5-20f0-4221-b984-e8a620651381"/>
                    <pic:cNvPicPr>
                      <a:picLocks noChangeAspect="1"/>
                    </pic:cNvPicPr>
                  </pic:nvPicPr>
                  <pic:blipFill>
                    <a:blip xmlns:r="http://schemas.openxmlformats.org/officeDocument/2006/relationships" r:embed="rId164"/>
                    <a:stretch>
                      <a:fillRect/>
                    </a:stretch>
                  </pic:blipFill>
                  <pic:spPr>
                    <a:xfrm>
                      <a:off x="0" y="0"/>
                      <a:ext cx="3067050" cy="1257300"/>
                    </a:xfrm>
                    <a:prstGeom prst="rect">
                      <a:avLst/>
                    </a:prstGeom>
                  </pic:spPr>
                </pic:pic>
              </a:graphicData>
            </a:graphic>
          </wp:inline>
        </w:drawing>
      </w:r>
    </w:p>
    <w:p w14:paraId="18629043">
      <w:pPr>
        <w:shd w:val="clear" w:color="auto" w:fill="auto"/>
        <w:spacing w:line="360" w:lineRule="auto"/>
        <w:jc w:val="left"/>
        <w:textAlignment w:val="center"/>
        <w:rPr>
          <w:sz w:val="21"/>
        </w:rPr>
      </w:pPr>
      <w:r>
        <w:rPr>
          <w:sz w:val="21"/>
        </w:rPr>
        <w:t>(6)日常生活中，擦去写错的字，要用力压住橡皮，是为了</w:t>
      </w:r>
      <w:r>
        <w:rPr>
          <w:rFonts w:ascii="Times New Roman" w:eastAsia="Times New Roman" w:hAnsi="Times New Roman" w:cs="Times New Roman"/>
          <w:b w:val="0"/>
          <w:sz w:val="21"/>
        </w:rPr>
        <w:t>_________</w:t>
      </w:r>
      <w:r>
        <w:rPr>
          <w:sz w:val="21"/>
        </w:rPr>
        <w:t>摩擦；车锁生锈时向锁眼中倒入一些铅笔芯的粉末，是为了</w:t>
      </w:r>
      <w:r>
        <w:rPr>
          <w:rFonts w:ascii="Times New Roman" w:eastAsia="Times New Roman" w:hAnsi="Times New Roman" w:cs="Times New Roman"/>
          <w:b w:val="0"/>
          <w:sz w:val="21"/>
        </w:rPr>
        <w:t>_____________</w:t>
      </w:r>
      <w:r>
        <w:rPr>
          <w:sz w:val="21"/>
        </w:rPr>
        <w:t>摩擦。</w:t>
      </w:r>
    </w:p>
    <w:p w14:paraId="1D589EAA">
      <w:pPr>
        <w:shd w:val="clear" w:color="auto" w:fill="F2F2F2"/>
        <w:spacing w:line="360" w:lineRule="auto"/>
        <w:jc w:val="left"/>
        <w:textAlignment w:val="center"/>
        <w:rPr>
          <w:sz w:val="21"/>
        </w:rPr>
      </w:pPr>
      <w:r>
        <w:rPr>
          <w:sz w:val="21"/>
        </w:rPr>
        <w:t>【答案】(1)水平</w:t>
      </w:r>
    </w:p>
    <w:p w14:paraId="712B2B4A">
      <w:pPr>
        <w:shd w:val="clear" w:color="auto" w:fill="F2F2F2"/>
        <w:spacing w:line="360" w:lineRule="auto"/>
        <w:jc w:val="left"/>
        <w:textAlignment w:val="center"/>
        <w:rPr>
          <w:sz w:val="21"/>
        </w:rPr>
      </w:pPr>
      <w:r>
        <w:rPr>
          <w:sz w:val="21"/>
        </w:rPr>
        <w:t>(2)     受     匀速直线</w:t>
      </w:r>
    </w:p>
    <w:p w14:paraId="525D4320">
      <w:pPr>
        <w:shd w:val="clear" w:color="auto" w:fill="F2F2F2"/>
        <w:spacing w:line="360" w:lineRule="auto"/>
        <w:jc w:val="left"/>
        <w:textAlignment w:val="center"/>
        <w:rPr>
          <w:sz w:val="21"/>
        </w:rPr>
      </w:pPr>
      <w:r>
        <w:rPr>
          <w:sz w:val="21"/>
        </w:rPr>
        <w:t>(3)     压力     大</w:t>
      </w:r>
    </w:p>
    <w:p w14:paraId="56D78A14">
      <w:pPr>
        <w:shd w:val="clear" w:color="auto" w:fill="F2F2F2"/>
        <w:spacing w:line="360" w:lineRule="auto"/>
        <w:jc w:val="left"/>
        <w:textAlignment w:val="center"/>
        <w:rPr>
          <w:sz w:val="21"/>
        </w:rPr>
      </w:pPr>
      <w:r>
        <w:rPr>
          <w:sz w:val="21"/>
        </w:rPr>
        <w:t>(4)示数稳定</w:t>
      </w:r>
    </w:p>
    <w:p w14:paraId="08C68C9B">
      <w:pPr>
        <w:shd w:val="clear" w:color="auto" w:fill="F2F2F2"/>
        <w:spacing w:line="360" w:lineRule="auto"/>
        <w:jc w:val="left"/>
        <w:textAlignment w:val="center"/>
        <w:rPr>
          <w:sz w:val="21"/>
        </w:rPr>
      </w:pPr>
      <w:r>
        <w:rPr>
          <w:sz w:val="21"/>
        </w:rPr>
        <w:t>(5)2</w:t>
      </w:r>
    </w:p>
    <w:p w14:paraId="7A474540">
      <w:pPr>
        <w:shd w:val="clear" w:color="auto" w:fill="F2F2F2"/>
        <w:spacing w:line="360" w:lineRule="auto"/>
        <w:jc w:val="left"/>
        <w:textAlignment w:val="center"/>
        <w:rPr>
          <w:sz w:val="21"/>
        </w:rPr>
      </w:pPr>
      <w:r>
        <w:rPr>
          <w:sz w:val="21"/>
        </w:rPr>
        <w:t>(6)     增大     减小</w:t>
      </w:r>
    </w:p>
    <w:p w14:paraId="5D3B3916">
      <w:pPr>
        <w:shd w:val="clear" w:color="auto" w:fill="F2F2F2"/>
        <w:spacing w:line="360" w:lineRule="auto"/>
        <w:jc w:val="left"/>
        <w:textAlignment w:val="center"/>
        <w:rPr>
          <w:sz w:val="21"/>
        </w:rPr>
      </w:pPr>
      <w:r>
        <w:rPr>
          <w:sz w:val="21"/>
        </w:rPr>
        <w:t>【详解】（1）由于实验中需要水平方向测量力的大小，因此应在水平方向上对弹簧测力计调零。</w:t>
      </w:r>
    </w:p>
    <w:p w14:paraId="0FC7E1AC">
      <w:pPr>
        <w:shd w:val="clear" w:color="auto" w:fill="F2F2F2"/>
        <w:spacing w:line="360" w:lineRule="auto"/>
        <w:jc w:val="left"/>
        <w:textAlignment w:val="center"/>
        <w:rPr>
          <w:sz w:val="21"/>
        </w:rPr>
      </w:pPr>
      <w:r>
        <w:rPr>
          <w:sz w:val="21"/>
        </w:rPr>
        <w:t>（2）[1]用较小的力拉木块，木块虽保持静止，但具有拉力方向的运动趋势，因此会受到静摩擦力的作用。</w:t>
      </w:r>
    </w:p>
    <w:p w14:paraId="4DCBF95A">
      <w:pPr>
        <w:shd w:val="clear" w:color="auto" w:fill="F2F2F2"/>
        <w:spacing w:line="360" w:lineRule="auto"/>
        <w:jc w:val="left"/>
        <w:textAlignment w:val="center"/>
        <w:rPr>
          <w:sz w:val="21"/>
        </w:rPr>
      </w:pPr>
      <w:r>
        <w:rPr>
          <w:sz w:val="21"/>
        </w:rPr>
        <w:t>[2]实验中需要用弹簧测力计沿水平方向拉着木块做匀速直线运动，此时木块处于平衡状态，根据二力平衡原理可知，受到的拉力与滑动摩擦力是一对平衡力，则滑动摩擦力大小等于弹簧测力计的示数。</w:t>
      </w:r>
    </w:p>
    <w:p w14:paraId="2A551375">
      <w:pPr>
        <w:shd w:val="clear" w:color="auto" w:fill="F2F2F2"/>
        <w:spacing w:line="360" w:lineRule="auto"/>
        <w:jc w:val="left"/>
        <w:textAlignment w:val="center"/>
        <w:rPr>
          <w:sz w:val="21"/>
        </w:rPr>
      </w:pPr>
      <w:r>
        <w:rPr>
          <w:sz w:val="21"/>
        </w:rPr>
        <w:t>（3）[1]图甲和图乙可知接触面的粗糙程度相同时，压力越大，弹簧测力计的示数越大，说明受到的滑动摩擦力越大，因此可得结论为：在接触面粗糙程度相同时，压力越大滑动摩擦力越大。</w:t>
      </w:r>
    </w:p>
    <w:p w14:paraId="0C937862">
      <w:pPr>
        <w:shd w:val="clear" w:color="auto" w:fill="F2F2F2"/>
        <w:spacing w:line="360" w:lineRule="auto"/>
        <w:jc w:val="left"/>
        <w:textAlignment w:val="center"/>
        <w:rPr>
          <w:sz w:val="21"/>
        </w:rPr>
      </w:pPr>
      <w:r>
        <w:rPr>
          <w:sz w:val="21"/>
        </w:rPr>
        <w:t>[2]图甲和图丙可知压力的大小相同时，接触面越粗糙，弹簧测力计的示数越大，说明受到的滑动摩擦力越大，因此可得结论为：在压力相同时，接触面粗糙程度越大，滑动摩擦力越大。</w:t>
      </w:r>
    </w:p>
    <w:p w14:paraId="0DA59978">
      <w:pPr>
        <w:shd w:val="clear" w:color="auto" w:fill="F2F2F2"/>
        <w:spacing w:line="360" w:lineRule="auto"/>
        <w:jc w:val="left"/>
        <w:textAlignment w:val="center"/>
        <w:rPr>
          <w:sz w:val="21"/>
        </w:rPr>
      </w:pPr>
      <w:r>
        <w:rPr>
          <w:sz w:val="21"/>
        </w:rPr>
        <w:t>（4）图甲若采用弹簧测力计不动而向左拉动木板，无论是否匀速直线拉动木板，木块相对于地面静止，处于平衡状态，受到的摩擦力与弹簧测力计的示数大小相等，且示数稳定。</w:t>
      </w:r>
    </w:p>
    <w:p w14:paraId="3A95D65D">
      <w:pPr>
        <w:shd w:val="clear" w:color="auto" w:fill="F2F2F2"/>
        <w:spacing w:line="360" w:lineRule="auto"/>
        <w:jc w:val="left"/>
        <w:textAlignment w:val="center"/>
        <w:rPr>
          <w:sz w:val="21"/>
        </w:rPr>
      </w:pPr>
      <w:r>
        <w:rPr>
          <w:sz w:val="21"/>
        </w:rPr>
        <w:t>（5）据戊图可知，物体在4~6s内做匀速直线运动，受到的滑动摩擦力与拉力是一对平衡力，大小相等，据丁图可知，此时滑动摩擦力为2N；物体在第</w:t>
      </w:r>
      <w:r>
        <w:object>
          <v:shape id="_x0000_i1117" type="#_x0000_t75" alt="eqIdba527a192322f4d8e9df435dc0167ac8" style="width:20.2pt;height:12.35pt" o:ole="" coordsize="21600,21600" o:preferrelative="t" filled="f" stroked="f">
            <v:stroke joinstyle="miter"/>
            <v:imagedata r:id="rId165" o:title="eqIdba527a192322f4d8e9df435dc0167ac8"/>
            <o:lock v:ext="edit" aspectratio="t"/>
            <w10:anchorlock/>
          </v:shape>
          <o:OLEObject Type="Embed" ProgID="Equation.DSMT4" ShapeID="_x0000_i1117" DrawAspect="Content" ObjectID="_1468075817" r:id="rId166"/>
        </w:object>
      </w:r>
      <w:r>
        <w:rPr>
          <w:sz w:val="21"/>
        </w:rPr>
        <w:t>时做减速运动，由于压力和接触面的粗糙程度不变，则滑动摩擦力不变，仍为2N。</w:t>
      </w:r>
    </w:p>
    <w:p w14:paraId="0EA9F6B8">
      <w:pPr>
        <w:shd w:val="clear" w:color="auto" w:fill="F2F2F2"/>
        <w:spacing w:line="360" w:lineRule="auto"/>
        <w:jc w:val="left"/>
        <w:textAlignment w:val="center"/>
        <w:rPr>
          <w:sz w:val="21"/>
        </w:rPr>
      </w:pPr>
      <w:r>
        <w:rPr>
          <w:sz w:val="21"/>
        </w:rPr>
        <w:t>（6）[1]擦去写错的字，要用力压住橡皮，是通过增大压力的方式增大摩擦力。</w:t>
      </w:r>
    </w:p>
    <w:p w14:paraId="3BC5C8AF">
      <w:pPr>
        <w:shd w:val="clear" w:color="auto" w:fill="F2F2F2"/>
        <w:spacing w:line="360" w:lineRule="auto"/>
        <w:jc w:val="left"/>
        <w:textAlignment w:val="center"/>
        <w:rPr>
          <w:sz w:val="21"/>
        </w:rPr>
      </w:pPr>
      <w:r>
        <w:rPr>
          <w:sz w:val="21"/>
        </w:rPr>
        <w:t>[2]车锁生锈时向锁眼中倒入一些铅笔芯的粉末是通过减小接触面的粗糙程度来减小摩擦力。</w:t>
      </w:r>
    </w:p>
    <w:p w14:paraId="12F9CC39">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737E2182">
      <w:pPr>
        <w:shd w:val="clear" w:color="auto" w:fill="auto"/>
        <w:spacing w:line="360" w:lineRule="auto"/>
        <w:jc w:val="left"/>
        <w:textAlignment w:val="center"/>
        <w:rPr>
          <w:sz w:val="21"/>
        </w:rPr>
      </w:pPr>
      <w:r>
        <w:rPr>
          <w:rFonts w:hint="eastAsia"/>
          <w:sz w:val="21"/>
          <w:lang w:val="en-US" w:eastAsia="zh-CN"/>
        </w:rPr>
        <w:t>1</w:t>
      </w:r>
      <w:r>
        <w:rPr>
          <w:sz w:val="21"/>
        </w:rPr>
        <w:t>．（25-26八年级上·山东东营·期末）某兴趣小组用如图所示装置探究“二力平衡的条件”，每个钩码质量均为50g。</w:t>
      </w:r>
    </w:p>
    <w:p w14:paraId="2A241F7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255395"/>
            <wp:effectExtent l="0" t="0" r="12065" b="9525"/>
            <wp:docPr id="100051" name="图片 100051" descr="@@@d596bd78-1fd3-48af-a93f-d5f93f2c57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d596bd78-1fd3-48af-a93f-d5f93f2c571f"/>
                    <pic:cNvPicPr>
                      <a:picLocks noChangeAspect="1"/>
                    </pic:cNvPicPr>
                  </pic:nvPicPr>
                  <pic:blipFill>
                    <a:blip xmlns:r="http://schemas.openxmlformats.org/officeDocument/2006/relationships" r:embed="rId167"/>
                    <a:stretch>
                      <a:fillRect/>
                    </a:stretch>
                  </pic:blipFill>
                  <pic:spPr>
                    <a:xfrm>
                      <a:off x="0" y="0"/>
                      <a:ext cx="5276800" cy="1255515"/>
                    </a:xfrm>
                    <a:prstGeom prst="rect">
                      <a:avLst/>
                    </a:prstGeom>
                  </pic:spPr>
                </pic:pic>
              </a:graphicData>
            </a:graphic>
          </wp:inline>
        </w:drawing>
      </w:r>
    </w:p>
    <w:p w14:paraId="32086904">
      <w:pPr>
        <w:shd w:val="clear" w:color="auto" w:fill="auto"/>
        <w:spacing w:line="360" w:lineRule="auto"/>
        <w:jc w:val="left"/>
        <w:textAlignment w:val="center"/>
        <w:rPr>
          <w:sz w:val="21"/>
        </w:rPr>
      </w:pPr>
      <w:r>
        <w:rPr>
          <w:sz w:val="21"/>
        </w:rPr>
        <w:t>(1)如图甲所示，在左边和右边各挂一个钩码，这时木块保持静止，说明相互平衡的两个力方向</w:t>
      </w:r>
      <w:r>
        <w:rPr>
          <w:rFonts w:ascii="Times New Roman" w:eastAsia="Times New Roman" w:hAnsi="Times New Roman" w:cs="Times New Roman"/>
          <w:b w:val="0"/>
          <w:sz w:val="21"/>
        </w:rPr>
        <w:t>________</w:t>
      </w:r>
      <w:r>
        <w:rPr>
          <w:sz w:val="21"/>
        </w:rPr>
        <w:t>，大小相等。细心的同学发现，若左边挂一个钩码，右边挂两个钩码时，木块仍然保持静止状态，经过讨论，大家认为发现产生这一现象的原因是木块受到了摩擦力的作用，此时木块在水平方向受到的力</w:t>
      </w:r>
      <w:r>
        <w:rPr>
          <w:rFonts w:ascii="Times New Roman" w:eastAsia="Times New Roman" w:hAnsi="Times New Roman" w:cs="Times New Roman"/>
          <w:b w:val="0"/>
          <w:sz w:val="21"/>
        </w:rPr>
        <w:t>________</w:t>
      </w:r>
      <w:r>
        <w:rPr>
          <w:sz w:val="21"/>
        </w:rPr>
        <w:t>（选填“平衡”或“不平衡”）。</w:t>
      </w:r>
    </w:p>
    <w:p w14:paraId="735B8CE1">
      <w:pPr>
        <w:shd w:val="clear" w:color="auto" w:fill="auto"/>
        <w:spacing w:line="360" w:lineRule="auto"/>
        <w:jc w:val="left"/>
        <w:textAlignment w:val="center"/>
        <w:rPr>
          <w:sz w:val="21"/>
        </w:rPr>
      </w:pPr>
      <w:r>
        <w:rPr>
          <w:sz w:val="21"/>
        </w:rPr>
        <w:t>(2)兴趣小组决定改进实验设计，设计了如图乙实验装置，这个装置相比甲图实验装置的优点是</w:t>
      </w:r>
      <w:r>
        <w:rPr>
          <w:rFonts w:ascii="Times New Roman" w:eastAsia="Times New Roman" w:hAnsi="Times New Roman" w:cs="Times New Roman"/>
          <w:b w:val="0"/>
          <w:sz w:val="21"/>
        </w:rPr>
        <w:t>________</w:t>
      </w:r>
      <w:r>
        <w:rPr>
          <w:sz w:val="21"/>
        </w:rPr>
        <w:t>。</w:t>
      </w:r>
    </w:p>
    <w:p w14:paraId="3EDED874">
      <w:pPr>
        <w:shd w:val="clear" w:color="auto" w:fill="auto"/>
        <w:spacing w:line="360" w:lineRule="auto"/>
        <w:jc w:val="left"/>
        <w:textAlignment w:val="center"/>
        <w:rPr>
          <w:sz w:val="21"/>
        </w:rPr>
      </w:pPr>
      <w:r>
        <w:rPr>
          <w:sz w:val="21"/>
        </w:rPr>
        <w:t>(3)再次经过讨论，又设计出了如图丙所示装置，左边和右边各挂一个钩码后，将小卡片转动一小角度，松手后，小卡片旋转后又恢复原状，这表明相互平衡的两个力需要作用在</w:t>
      </w:r>
      <w:r>
        <w:rPr>
          <w:rFonts w:ascii="Times New Roman" w:eastAsia="Times New Roman" w:hAnsi="Times New Roman" w:cs="Times New Roman"/>
          <w:b w:val="0"/>
          <w:sz w:val="21"/>
        </w:rPr>
        <w:t>________</w:t>
      </w:r>
      <w:r>
        <w:rPr>
          <w:sz w:val="21"/>
        </w:rPr>
        <w:t>上。</w:t>
      </w:r>
    </w:p>
    <w:p w14:paraId="160086BB">
      <w:pPr>
        <w:shd w:val="clear" w:color="auto" w:fill="auto"/>
        <w:spacing w:line="360" w:lineRule="auto"/>
        <w:jc w:val="left"/>
        <w:textAlignment w:val="center"/>
        <w:rPr>
          <w:sz w:val="21"/>
        </w:rPr>
      </w:pPr>
      <w:r>
        <w:rPr>
          <w:sz w:val="21"/>
        </w:rPr>
        <w:t>(4)为了探究猜想“只有作用在同一物体上的两个力才能平衡”，如果利用如图丙所示装置进行实验，下一步的操作是</w:t>
      </w:r>
      <w:r>
        <w:rPr>
          <w:rFonts w:ascii="Times New Roman" w:eastAsia="Times New Roman" w:hAnsi="Times New Roman" w:cs="Times New Roman"/>
          <w:b w:val="0"/>
          <w:sz w:val="21"/>
        </w:rPr>
        <w:t>________</w:t>
      </w:r>
      <w:r>
        <w:rPr>
          <w:sz w:val="21"/>
        </w:rPr>
        <w:t>（选填“剪开左侧绳子”、“剪开右侧绳子”或“剪开卡片”）。</w:t>
      </w:r>
    </w:p>
    <w:p w14:paraId="2C97073E">
      <w:pPr>
        <w:shd w:val="clear" w:color="auto" w:fill="F2F2F2"/>
        <w:spacing w:line="360" w:lineRule="auto"/>
        <w:jc w:val="left"/>
        <w:textAlignment w:val="center"/>
        <w:rPr>
          <w:sz w:val="21"/>
        </w:rPr>
      </w:pPr>
      <w:r>
        <w:rPr>
          <w:sz w:val="21"/>
        </w:rPr>
        <w:t>【答案】(1)     相反     平衡</w:t>
      </w:r>
    </w:p>
    <w:p w14:paraId="78D11F3F">
      <w:pPr>
        <w:shd w:val="clear" w:color="auto" w:fill="F2F2F2"/>
        <w:spacing w:line="360" w:lineRule="auto"/>
        <w:jc w:val="left"/>
        <w:textAlignment w:val="center"/>
        <w:rPr>
          <w:sz w:val="21"/>
        </w:rPr>
      </w:pPr>
      <w:r>
        <w:rPr>
          <w:sz w:val="21"/>
        </w:rPr>
        <w:t>(2)见解析</w:t>
      </w:r>
    </w:p>
    <w:p w14:paraId="4A65D434">
      <w:pPr>
        <w:shd w:val="clear" w:color="auto" w:fill="F2F2F2"/>
        <w:spacing w:line="360" w:lineRule="auto"/>
        <w:jc w:val="left"/>
        <w:textAlignment w:val="center"/>
        <w:rPr>
          <w:sz w:val="21"/>
        </w:rPr>
      </w:pPr>
      <w:r>
        <w:rPr>
          <w:sz w:val="21"/>
        </w:rPr>
        <w:t>(3)同一直线</w:t>
      </w:r>
    </w:p>
    <w:p w14:paraId="118210F8">
      <w:pPr>
        <w:shd w:val="clear" w:color="auto" w:fill="F2F2F2"/>
        <w:spacing w:line="360" w:lineRule="auto"/>
        <w:jc w:val="left"/>
        <w:textAlignment w:val="center"/>
        <w:rPr>
          <w:sz w:val="21"/>
        </w:rPr>
      </w:pPr>
      <w:r>
        <w:rPr>
          <w:sz w:val="21"/>
        </w:rPr>
        <w:t>(4)剪开卡片</w:t>
      </w:r>
    </w:p>
    <w:p w14:paraId="41E937F7">
      <w:pPr>
        <w:shd w:val="clear" w:color="auto" w:fill="F2F2F2"/>
        <w:spacing w:line="360" w:lineRule="auto"/>
        <w:jc w:val="left"/>
        <w:textAlignment w:val="center"/>
        <w:rPr>
          <w:sz w:val="21"/>
        </w:rPr>
      </w:pPr>
      <w:r>
        <w:rPr>
          <w:sz w:val="21"/>
        </w:rPr>
        <w:t>【详解】（1）[1]如图甲所示，小组同学在左边和右边各挂一个钩码，这时木块保持静止，即木块处于平衡状态，受到平衡力作用，说明相互平衡的两个力方向相反，大小相等。</w:t>
      </w:r>
    </w:p>
    <w:p w14:paraId="09E3CB15">
      <w:pPr>
        <w:shd w:val="clear" w:color="auto" w:fill="F2F2F2"/>
        <w:spacing w:line="360" w:lineRule="auto"/>
        <w:jc w:val="left"/>
        <w:textAlignment w:val="center"/>
        <w:rPr>
          <w:sz w:val="21"/>
        </w:rPr>
      </w:pPr>
      <w:r>
        <w:rPr>
          <w:sz w:val="21"/>
        </w:rPr>
        <w:t>[2]若左边挂一个钩码，右边挂两个钩码时，木块仍然保持静止状态，说明木块处于平衡状态，受到平衡力作用。</w:t>
      </w:r>
    </w:p>
    <w:p w14:paraId="7E1F6FFE">
      <w:pPr>
        <w:shd w:val="clear" w:color="auto" w:fill="F2F2F2"/>
        <w:spacing w:line="360" w:lineRule="auto"/>
        <w:jc w:val="left"/>
        <w:textAlignment w:val="center"/>
        <w:rPr>
          <w:sz w:val="21"/>
        </w:rPr>
      </w:pPr>
      <w:r>
        <w:rPr>
          <w:sz w:val="21"/>
        </w:rPr>
        <w:t>（2）图乙代替图甲，滚动摩擦代替滑动摩擦，可以减小摩擦力对实验的影响。</w:t>
      </w:r>
    </w:p>
    <w:p w14:paraId="7C799B17">
      <w:pPr>
        <w:shd w:val="clear" w:color="auto" w:fill="F2F2F2"/>
        <w:spacing w:line="360" w:lineRule="auto"/>
        <w:jc w:val="left"/>
        <w:textAlignment w:val="center"/>
        <w:rPr>
          <w:sz w:val="21"/>
        </w:rPr>
      </w:pPr>
      <w:r>
        <w:rPr>
          <w:sz w:val="21"/>
        </w:rPr>
        <w:t>（3）将小卡片转动一小角度，两个力不在同一直线上，松手后，小卡片旋转后又恢复原状，说明相互平衡的两个力需要作用在同一直线上。</w:t>
      </w:r>
    </w:p>
    <w:p w14:paraId="7B57476B">
      <w:pPr>
        <w:shd w:val="clear" w:color="auto" w:fill="F2F2F2"/>
        <w:spacing w:line="360" w:lineRule="auto"/>
        <w:jc w:val="left"/>
        <w:textAlignment w:val="center"/>
        <w:rPr>
          <w:sz w:val="21"/>
        </w:rPr>
      </w:pPr>
      <w:r>
        <w:rPr>
          <w:sz w:val="21"/>
        </w:rPr>
        <w:t>（4）为了探究猜想只有作用在同一物体上的两个力才能平衡，此时剪开卡片，使一个卡片变成两个小卡片，观察两个小卡片的运动情况。</w:t>
      </w:r>
    </w:p>
    <w:p w14:paraId="56EF8A91">
      <w:pPr>
        <w:shd w:val="clear" w:color="auto" w:fill="auto"/>
        <w:spacing w:line="360" w:lineRule="auto"/>
        <w:jc w:val="left"/>
        <w:textAlignment w:val="center"/>
        <w:rPr>
          <w:sz w:val="21"/>
        </w:rPr>
      </w:pPr>
      <w:r>
        <w:rPr>
          <w:rFonts w:hint="eastAsia"/>
          <w:sz w:val="21"/>
          <w:lang w:val="en-US" w:eastAsia="zh-CN"/>
        </w:rPr>
        <w:t>2</w:t>
      </w:r>
      <w:r>
        <w:rPr>
          <w:sz w:val="21"/>
        </w:rPr>
        <w:t>．（25-26八年级上·山东临沂·期末）鞋底的防滑性能直接影响鞋子的舒适性和安全性。为此，小明用如图甲实验探究两款运动鞋的防滑性能。</w:t>
      </w:r>
    </w:p>
    <w:p w14:paraId="5F179E8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591945"/>
            <wp:effectExtent l="0" t="0" r="12065" b="8255"/>
            <wp:docPr id="100053" name="图片 100053" descr="@@@1d138c8c-d7e2-484d-81eb-bf31871cb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1d138c8c-d7e2-484d-81eb-bf31871cb674"/>
                    <pic:cNvPicPr>
                      <a:picLocks noChangeAspect="1"/>
                    </pic:cNvPicPr>
                  </pic:nvPicPr>
                  <pic:blipFill>
                    <a:blip xmlns:r="http://schemas.openxmlformats.org/officeDocument/2006/relationships" r:embed="rId168"/>
                    <a:stretch>
                      <a:fillRect/>
                    </a:stretch>
                  </pic:blipFill>
                  <pic:spPr>
                    <a:xfrm>
                      <a:off x="0" y="0"/>
                      <a:ext cx="5276800" cy="1592357"/>
                    </a:xfrm>
                    <a:prstGeom prst="rect">
                      <a:avLst/>
                    </a:prstGeom>
                  </pic:spPr>
                </pic:pic>
              </a:graphicData>
            </a:graphic>
          </wp:inline>
        </w:drawing>
      </w:r>
    </w:p>
    <w:p w14:paraId="14AC8C66">
      <w:pPr>
        <w:shd w:val="clear" w:color="auto" w:fill="auto"/>
        <w:spacing w:line="360" w:lineRule="auto"/>
        <w:jc w:val="left"/>
        <w:textAlignment w:val="center"/>
        <w:rPr>
          <w:sz w:val="21"/>
        </w:rPr>
      </w:pPr>
      <w:r>
        <w:rPr>
          <w:sz w:val="21"/>
        </w:rPr>
        <w:t>(1)实验时，弹簧测力计需要在</w:t>
      </w:r>
      <w:r>
        <w:rPr>
          <w:rFonts w:ascii="Times New Roman" w:eastAsia="Times New Roman" w:hAnsi="Times New Roman" w:cs="Times New Roman"/>
          <w:b w:val="0"/>
          <w:sz w:val="21"/>
        </w:rPr>
        <w:t>______</w:t>
      </w:r>
      <w:r>
        <w:rPr>
          <w:sz w:val="21"/>
        </w:rPr>
        <w:t>（选填“竖直”或“水平）方向调零，如图甲，需用弹簧测力计沿水平方向拉着鞋子在水平木板上做匀速直线运动，此时滑动摩擦力的大小等于弹簧测力计的示数，依据的原理是</w:t>
      </w:r>
      <w:r>
        <w:rPr>
          <w:rFonts w:ascii="Times New Roman" w:eastAsia="Times New Roman" w:hAnsi="Times New Roman" w:cs="Times New Roman"/>
          <w:b w:val="0"/>
          <w:sz w:val="21"/>
        </w:rPr>
        <w:t>______</w:t>
      </w:r>
      <w:r>
        <w:rPr>
          <w:sz w:val="21"/>
        </w:rPr>
        <w:t>；</w:t>
      </w:r>
    </w:p>
    <w:p w14:paraId="723CF5F9">
      <w:pPr>
        <w:shd w:val="clear" w:color="auto" w:fill="auto"/>
        <w:spacing w:line="360" w:lineRule="auto"/>
        <w:jc w:val="left"/>
        <w:textAlignment w:val="center"/>
        <w:rPr>
          <w:sz w:val="21"/>
        </w:rPr>
      </w:pPr>
      <w:r>
        <w:rPr>
          <w:sz w:val="21"/>
        </w:rPr>
        <w:t>(2)实验中，发现弹簧测力计的示数不稳定，小明将实验装置进行了改进，如图乙，能达到改进目的的是</w:t>
      </w:r>
      <w:r>
        <w:rPr>
          <w:rFonts w:ascii="Times New Roman" w:eastAsia="Times New Roman" w:hAnsi="Times New Roman" w:cs="Times New Roman"/>
          <w:b w:val="0"/>
          <w:sz w:val="21"/>
        </w:rPr>
        <w:t>______</w:t>
      </w:r>
      <w:r>
        <w:rPr>
          <w:sz w:val="21"/>
        </w:rPr>
        <w:t>（选填“A”“B”或“C”），这样改进后的实验，拉动木板时，</w:t>
      </w:r>
      <w:r>
        <w:rPr>
          <w:rFonts w:ascii="Times New Roman" w:eastAsia="Times New Roman" w:hAnsi="Times New Roman" w:cs="Times New Roman"/>
          <w:b w:val="0"/>
          <w:sz w:val="21"/>
        </w:rPr>
        <w:t>______</w:t>
      </w:r>
      <w:r>
        <w:rPr>
          <w:sz w:val="21"/>
        </w:rPr>
        <w:t>（选填“需要”或“不需要”）做匀速直线运动；</w:t>
      </w:r>
    </w:p>
    <w:p w14:paraId="168F18F2">
      <w:pPr>
        <w:shd w:val="clear" w:color="auto" w:fill="auto"/>
        <w:spacing w:line="360" w:lineRule="auto"/>
        <w:jc w:val="left"/>
        <w:textAlignment w:val="center"/>
        <w:rPr>
          <w:sz w:val="21"/>
        </w:rPr>
      </w:pPr>
      <w:r>
        <w:rPr>
          <w:sz w:val="21"/>
        </w:rPr>
        <w:t>(3)利用改进后的装置进行实验，记录的实验数据如表：</w:t>
      </w:r>
    </w:p>
    <w:tbl>
      <w:tblPr>
        <w:tblStyle w:val="TableNormal"/>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902"/>
        <w:gridCol w:w="1097"/>
        <w:gridCol w:w="3321"/>
        <w:gridCol w:w="2990"/>
      </w:tblGrid>
      <w:tr w14:paraId="1E78419C">
        <w:tblPrEx>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30F5AD">
            <w:pPr>
              <w:shd w:val="clear" w:color="auto" w:fill="auto"/>
              <w:spacing w:line="360" w:lineRule="auto"/>
              <w:jc w:val="center"/>
              <w:textAlignment w:val="center"/>
              <w:rPr>
                <w:sz w:val="21"/>
              </w:rPr>
            </w:pPr>
            <w:r>
              <w:rPr>
                <w:sz w:val="21"/>
              </w:rPr>
              <w:t>次数</w:t>
            </w:r>
          </w:p>
        </w:tc>
        <w:tc>
          <w:tcPr>
            <w:tcW w:w="10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DD188D">
            <w:pPr>
              <w:shd w:val="clear" w:color="auto" w:fill="auto"/>
              <w:spacing w:line="360" w:lineRule="auto"/>
              <w:jc w:val="center"/>
              <w:textAlignment w:val="center"/>
              <w:rPr>
                <w:sz w:val="21"/>
              </w:rPr>
            </w:pPr>
            <w:r>
              <w:rPr>
                <w:sz w:val="21"/>
              </w:rPr>
              <w:t>款式</w:t>
            </w:r>
          </w:p>
        </w:tc>
        <w:tc>
          <w:tcPr>
            <w:tcW w:w="33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B627D9">
            <w:pPr>
              <w:shd w:val="clear" w:color="auto" w:fill="auto"/>
              <w:spacing w:line="360" w:lineRule="auto"/>
              <w:jc w:val="center"/>
              <w:textAlignment w:val="center"/>
              <w:rPr>
                <w:sz w:val="21"/>
              </w:rPr>
            </w:pPr>
            <w:r>
              <w:rPr>
                <w:sz w:val="21"/>
              </w:rPr>
              <w:t>鞋与填充物的总重</w:t>
            </w:r>
            <w:r>
              <w:object>
                <v:shape id="_x0000_i1118" type="#_x0000_t75" alt="eqId40c8c5e3ca7d4a0cf1ea9c537d4bf50f" style="width:26.4pt;height:12.3pt" o:ole="" coordsize="21600,21600" o:preferrelative="t" filled="f" stroked="f">
                  <v:stroke joinstyle="miter"/>
                  <v:imagedata r:id="rId169" o:title="eqId40c8c5e3ca7d4a0cf1ea9c537d4bf50f"/>
                  <o:lock v:ext="edit" aspectratio="t"/>
                  <w10:anchorlock/>
                </v:shape>
                <o:OLEObject Type="Embed" ProgID="Equation.DSMT4" ShapeID="_x0000_i1118" DrawAspect="Content" ObjectID="_1468075818" r:id="rId170"/>
              </w:object>
            </w:r>
          </w:p>
        </w:tc>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92494B">
            <w:pPr>
              <w:shd w:val="clear" w:color="auto" w:fill="auto"/>
              <w:spacing w:line="360" w:lineRule="auto"/>
              <w:jc w:val="center"/>
              <w:textAlignment w:val="center"/>
              <w:rPr>
                <w:sz w:val="21"/>
              </w:rPr>
            </w:pPr>
            <w:r>
              <w:rPr>
                <w:sz w:val="21"/>
              </w:rPr>
              <w:t>弹簧测力计的示数</w:t>
            </w:r>
            <w:r>
              <w:object>
                <v:shape id="_x0000_i1119" type="#_x0000_t75" alt="eqIdfbc9ee1681787ceca1f558cae5f58279" style="width:29pt;height:13.2pt" o:ole="" coordsize="21600,21600" o:preferrelative="t" filled="f" stroked="f">
                  <v:stroke joinstyle="miter"/>
                  <v:imagedata r:id="rId171" o:title="eqIdfbc9ee1681787ceca1f558cae5f58279"/>
                  <o:lock v:ext="edit" aspectratio="t"/>
                  <w10:anchorlock/>
                </v:shape>
                <o:OLEObject Type="Embed" ProgID="Equation.DSMT4" ShapeID="_x0000_i1119" DrawAspect="Content" ObjectID="_1468075819" r:id="rId172"/>
              </w:object>
            </w:r>
          </w:p>
        </w:tc>
      </w:tr>
      <w:tr w14:paraId="3A2AE9CB">
        <w:tblPrEx>
          <w:tblW w:w="8310" w:type="dxa"/>
          <w:tblInd w:w="0" w:type="dxa"/>
          <w:tblCellMar>
            <w:top w:w="120" w:type="dxa"/>
            <w:left w:w="120" w:type="dxa"/>
            <w:bottom w:w="120" w:type="dxa"/>
            <w:right w:w="120" w:type="dxa"/>
          </w:tblCellMar>
        </w:tblPrEx>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010BE0">
            <w:pPr>
              <w:shd w:val="clear" w:color="auto" w:fill="auto"/>
              <w:spacing w:line="360" w:lineRule="auto"/>
              <w:jc w:val="center"/>
              <w:textAlignment w:val="center"/>
              <w:rPr>
                <w:sz w:val="21"/>
              </w:rPr>
            </w:pPr>
            <w:r>
              <w:rPr>
                <w:sz w:val="21"/>
              </w:rPr>
              <w:t>1</w:t>
            </w:r>
          </w:p>
        </w:tc>
        <w:tc>
          <w:tcPr>
            <w:tcW w:w="10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A29214">
            <w:pPr>
              <w:shd w:val="clear" w:color="auto" w:fill="auto"/>
              <w:spacing w:line="360" w:lineRule="auto"/>
              <w:jc w:val="center"/>
              <w:textAlignment w:val="center"/>
              <w:rPr>
                <w:sz w:val="21"/>
              </w:rPr>
            </w:pPr>
            <w:r>
              <w:rPr>
                <w:sz w:val="21"/>
              </w:rPr>
              <w:t>A款</w:t>
            </w:r>
          </w:p>
        </w:tc>
        <w:tc>
          <w:tcPr>
            <w:tcW w:w="33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E906AF0">
            <w:pPr>
              <w:shd w:val="clear" w:color="auto" w:fill="auto"/>
              <w:spacing w:line="360" w:lineRule="auto"/>
              <w:jc w:val="center"/>
              <w:textAlignment w:val="center"/>
              <w:rPr>
                <w:sz w:val="21"/>
              </w:rPr>
            </w:pPr>
            <w:r>
              <w:rPr>
                <w:sz w:val="21"/>
              </w:rPr>
              <w:t>4</w:t>
            </w:r>
          </w:p>
        </w:tc>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AFFD30">
            <w:pPr>
              <w:shd w:val="clear" w:color="auto" w:fill="auto"/>
              <w:spacing w:line="360" w:lineRule="auto"/>
              <w:jc w:val="center"/>
              <w:textAlignment w:val="center"/>
              <w:rPr>
                <w:sz w:val="21"/>
              </w:rPr>
            </w:pPr>
            <w:r>
              <w:object>
                <v:shape id="_x0000_i1120" type="#_x0000_t75" alt="eqId0ef55f64d2c0eb6e99870d4d8a42525d" style="width:16.7pt;height:11.55pt" o:ole="" coordsize="21600,21600" o:preferrelative="t" filled="f" stroked="f">
                  <v:stroke joinstyle="miter"/>
                  <v:imagedata r:id="rId173" o:title="eqId0ef55f64d2c0eb6e99870d4d8a42525d"/>
                  <o:lock v:ext="edit" aspectratio="t"/>
                  <w10:anchorlock/>
                </v:shape>
                <o:OLEObject Type="Embed" ProgID="Equation.DSMT4" ShapeID="_x0000_i1120" DrawAspect="Content" ObjectID="_1468075820" r:id="rId174"/>
              </w:object>
            </w:r>
          </w:p>
        </w:tc>
      </w:tr>
      <w:tr w14:paraId="19233301">
        <w:tblPrEx>
          <w:tblW w:w="8310" w:type="dxa"/>
          <w:tblInd w:w="0" w:type="dxa"/>
          <w:tblCellMar>
            <w:top w:w="120" w:type="dxa"/>
            <w:left w:w="120" w:type="dxa"/>
            <w:bottom w:w="120" w:type="dxa"/>
            <w:right w:w="120" w:type="dxa"/>
          </w:tblCellMar>
        </w:tblPrEx>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E185B9">
            <w:pPr>
              <w:shd w:val="clear" w:color="auto" w:fill="auto"/>
              <w:spacing w:line="360" w:lineRule="auto"/>
              <w:jc w:val="center"/>
              <w:textAlignment w:val="center"/>
              <w:rPr>
                <w:sz w:val="21"/>
              </w:rPr>
            </w:pPr>
            <w:r>
              <w:rPr>
                <w:sz w:val="21"/>
              </w:rPr>
              <w:t>2</w:t>
            </w:r>
          </w:p>
        </w:tc>
        <w:tc>
          <w:tcPr>
            <w:tcW w:w="10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45338A">
            <w:pPr>
              <w:shd w:val="clear" w:color="auto" w:fill="auto"/>
              <w:spacing w:line="360" w:lineRule="auto"/>
              <w:jc w:val="center"/>
              <w:textAlignment w:val="center"/>
              <w:rPr>
                <w:sz w:val="21"/>
              </w:rPr>
            </w:pPr>
            <w:r>
              <w:rPr>
                <w:sz w:val="21"/>
              </w:rPr>
              <w:t>A款</w:t>
            </w:r>
          </w:p>
        </w:tc>
        <w:tc>
          <w:tcPr>
            <w:tcW w:w="33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83322D">
            <w:pPr>
              <w:shd w:val="clear" w:color="auto" w:fill="auto"/>
              <w:spacing w:line="360" w:lineRule="auto"/>
              <w:jc w:val="center"/>
              <w:textAlignment w:val="center"/>
              <w:rPr>
                <w:sz w:val="21"/>
              </w:rPr>
            </w:pPr>
            <w:r>
              <w:rPr>
                <w:sz w:val="21"/>
              </w:rPr>
              <w:t>5</w:t>
            </w:r>
          </w:p>
        </w:tc>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B60B65">
            <w:pPr>
              <w:shd w:val="clear" w:color="auto" w:fill="auto"/>
              <w:spacing w:line="360" w:lineRule="auto"/>
              <w:jc w:val="center"/>
              <w:textAlignment w:val="center"/>
              <w:rPr>
                <w:sz w:val="21"/>
              </w:rPr>
            </w:pPr>
            <w:r>
              <w:object>
                <v:shape id="_x0000_i1121" type="#_x0000_t75" alt="eqIdde14b8b2539ade4ad52f3d165d767057" style="width:16.7pt;height:12pt" o:ole="" coordsize="21600,21600" o:preferrelative="t" filled="f" stroked="f">
                  <v:stroke joinstyle="miter"/>
                  <v:imagedata r:id="rId175" o:title="eqIdde14b8b2539ade4ad52f3d165d767057"/>
                  <o:lock v:ext="edit" aspectratio="t"/>
                  <w10:anchorlock/>
                </v:shape>
                <o:OLEObject Type="Embed" ProgID="Equation.DSMT4" ShapeID="_x0000_i1121" DrawAspect="Content" ObjectID="_1468075821" r:id="rId176"/>
              </w:object>
            </w:r>
          </w:p>
        </w:tc>
      </w:tr>
      <w:tr w14:paraId="778AB3A7">
        <w:tblPrEx>
          <w:tblW w:w="8310" w:type="dxa"/>
          <w:tblInd w:w="0" w:type="dxa"/>
          <w:tblCellMar>
            <w:top w:w="120" w:type="dxa"/>
            <w:left w:w="120" w:type="dxa"/>
            <w:bottom w:w="120" w:type="dxa"/>
            <w:right w:w="120" w:type="dxa"/>
          </w:tblCellMar>
        </w:tblPrEx>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705E18">
            <w:pPr>
              <w:shd w:val="clear" w:color="auto" w:fill="auto"/>
              <w:spacing w:line="360" w:lineRule="auto"/>
              <w:jc w:val="center"/>
              <w:textAlignment w:val="center"/>
              <w:rPr>
                <w:sz w:val="21"/>
              </w:rPr>
            </w:pPr>
            <w:r>
              <w:rPr>
                <w:sz w:val="21"/>
              </w:rPr>
              <w:t>3</w:t>
            </w:r>
          </w:p>
        </w:tc>
        <w:tc>
          <w:tcPr>
            <w:tcW w:w="10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60057F">
            <w:pPr>
              <w:shd w:val="clear" w:color="auto" w:fill="auto"/>
              <w:spacing w:line="360" w:lineRule="auto"/>
              <w:jc w:val="center"/>
              <w:textAlignment w:val="center"/>
              <w:rPr>
                <w:sz w:val="21"/>
              </w:rPr>
            </w:pPr>
            <w:r>
              <w:rPr>
                <w:sz w:val="21"/>
              </w:rPr>
              <w:t>B款</w:t>
            </w:r>
          </w:p>
        </w:tc>
        <w:tc>
          <w:tcPr>
            <w:tcW w:w="33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967E4B">
            <w:pPr>
              <w:shd w:val="clear" w:color="auto" w:fill="auto"/>
              <w:spacing w:line="360" w:lineRule="auto"/>
              <w:jc w:val="center"/>
              <w:textAlignment w:val="center"/>
              <w:rPr>
                <w:sz w:val="21"/>
              </w:rPr>
            </w:pPr>
            <w:r>
              <w:rPr>
                <w:sz w:val="21"/>
              </w:rPr>
              <w:t>4</w:t>
            </w:r>
          </w:p>
        </w:tc>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5D36D0">
            <w:pPr>
              <w:shd w:val="clear" w:color="auto" w:fill="auto"/>
              <w:spacing w:line="360" w:lineRule="auto"/>
              <w:jc w:val="center"/>
              <w:textAlignment w:val="center"/>
              <w:rPr>
                <w:sz w:val="21"/>
              </w:rPr>
            </w:pPr>
            <w:r>
              <w:object>
                <v:shape id="_x0000_i1122" type="#_x0000_t75" alt="eqId6807a9bbb79ce2f0e28614c8be077761" style="width:16.7pt;height:12.7pt" o:ole="" coordsize="21600,21600" o:preferrelative="t" filled="f" stroked="f">
                  <v:stroke joinstyle="miter"/>
                  <v:imagedata r:id="rId177" o:title="eqId6807a9bbb79ce2f0e28614c8be077761"/>
                  <o:lock v:ext="edit" aspectratio="t"/>
                  <w10:anchorlock/>
                </v:shape>
                <o:OLEObject Type="Embed" ProgID="Equation.DSMT4" ShapeID="_x0000_i1122" DrawAspect="Content" ObjectID="_1468075822" r:id="rId178"/>
              </w:object>
            </w:r>
          </w:p>
        </w:tc>
      </w:tr>
      <w:tr w14:paraId="68E8ED5A">
        <w:tblPrEx>
          <w:tblW w:w="8310" w:type="dxa"/>
          <w:tblInd w:w="0" w:type="dxa"/>
          <w:tblCellMar>
            <w:top w:w="120" w:type="dxa"/>
            <w:left w:w="120" w:type="dxa"/>
            <w:bottom w:w="120" w:type="dxa"/>
            <w:right w:w="120" w:type="dxa"/>
          </w:tblCellMar>
        </w:tblPrEx>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B38CC8">
            <w:pPr>
              <w:shd w:val="clear" w:color="auto" w:fill="auto"/>
              <w:spacing w:line="360" w:lineRule="auto"/>
              <w:jc w:val="center"/>
              <w:textAlignment w:val="center"/>
              <w:rPr>
                <w:sz w:val="21"/>
              </w:rPr>
            </w:pPr>
            <w:r>
              <w:rPr>
                <w:sz w:val="21"/>
              </w:rPr>
              <w:t>4</w:t>
            </w:r>
          </w:p>
        </w:tc>
        <w:tc>
          <w:tcPr>
            <w:tcW w:w="10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B69AA6">
            <w:pPr>
              <w:shd w:val="clear" w:color="auto" w:fill="auto"/>
              <w:spacing w:line="360" w:lineRule="auto"/>
              <w:jc w:val="center"/>
              <w:textAlignment w:val="center"/>
              <w:rPr>
                <w:sz w:val="21"/>
              </w:rPr>
            </w:pPr>
            <w:r>
              <w:rPr>
                <w:sz w:val="21"/>
              </w:rPr>
              <w:t>B款</w:t>
            </w:r>
          </w:p>
        </w:tc>
        <w:tc>
          <w:tcPr>
            <w:tcW w:w="33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7F420F">
            <w:pPr>
              <w:shd w:val="clear" w:color="auto" w:fill="auto"/>
              <w:spacing w:line="360" w:lineRule="auto"/>
              <w:jc w:val="center"/>
              <w:textAlignment w:val="center"/>
              <w:rPr>
                <w:sz w:val="21"/>
              </w:rPr>
            </w:pPr>
            <w:r>
              <w:rPr>
                <w:sz w:val="21"/>
              </w:rPr>
              <w:t>5</w:t>
            </w:r>
          </w:p>
        </w:tc>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DCD6C2">
            <w:pPr>
              <w:shd w:val="clear" w:color="auto" w:fill="auto"/>
              <w:spacing w:line="360" w:lineRule="auto"/>
              <w:jc w:val="center"/>
              <w:textAlignment w:val="center"/>
              <w:rPr>
                <w:sz w:val="21"/>
              </w:rPr>
            </w:pPr>
            <w:r>
              <w:object>
                <v:shape id="_x0000_i1123" type="#_x0000_t75" alt="eqId3c22e73be3d002f42638c78567adedee" style="width:15.8pt;height:11.85pt" o:ole="" coordsize="21600,21600" o:preferrelative="t" filled="f" stroked="f">
                  <v:stroke joinstyle="miter"/>
                  <v:imagedata r:id="rId179" o:title="eqId3c22e73be3d002f42638c78567adedee"/>
                  <o:lock v:ext="edit" aspectratio="t"/>
                  <w10:anchorlock/>
                </v:shape>
                <o:OLEObject Type="Embed" ProgID="Equation.DSMT4" ShapeID="_x0000_i1123" DrawAspect="Content" ObjectID="_1468075823" r:id="rId180"/>
              </w:object>
            </w:r>
          </w:p>
        </w:tc>
      </w:tr>
    </w:tbl>
    <w:p w14:paraId="13451D11">
      <w:pPr>
        <w:shd w:val="clear" w:color="auto" w:fill="auto"/>
        <w:spacing w:line="360" w:lineRule="auto"/>
        <w:jc w:val="left"/>
        <w:textAlignment w:val="center"/>
        <w:rPr>
          <w:sz w:val="21"/>
        </w:rPr>
      </w:pPr>
      <w:r>
        <w:rPr>
          <w:sz w:val="21"/>
        </w:rPr>
        <w:t>在比较两款底面积相同运动鞋的防滑性能实验中，鞋内加入填充物的目的是（　　）</w:t>
      </w:r>
    </w:p>
    <w:p w14:paraId="7C72FB8A">
      <w:pPr>
        <w:shd w:val="clear" w:color="auto" w:fill="auto"/>
        <w:tabs>
          <w:tab w:val="left" w:pos="4156"/>
        </w:tabs>
        <w:spacing w:line="360" w:lineRule="auto"/>
        <w:ind w:left="380"/>
        <w:jc w:val="left"/>
        <w:textAlignment w:val="center"/>
        <w:rPr>
          <w:sz w:val="21"/>
        </w:rPr>
      </w:pPr>
      <w:r>
        <w:rPr>
          <w:sz w:val="21"/>
        </w:rPr>
        <w:t>A．控制压力大小相同</w:t>
      </w:r>
      <w:r>
        <w:rPr>
          <w:sz w:val="21"/>
        </w:rPr>
        <w:tab/>
      </w:r>
      <w:r>
        <w:rPr>
          <w:sz w:val="21"/>
        </w:rPr>
        <w:t>B．改变压力大小</w:t>
      </w:r>
    </w:p>
    <w:p w14:paraId="5344393F">
      <w:pPr>
        <w:shd w:val="clear" w:color="auto" w:fill="auto"/>
        <w:tabs>
          <w:tab w:val="left" w:pos="4156"/>
        </w:tabs>
        <w:spacing w:line="360" w:lineRule="auto"/>
        <w:ind w:left="380"/>
        <w:jc w:val="left"/>
        <w:textAlignment w:val="center"/>
        <w:rPr>
          <w:sz w:val="21"/>
        </w:rPr>
      </w:pPr>
      <w:r>
        <w:rPr>
          <w:sz w:val="21"/>
        </w:rPr>
        <w:t>C．改变接触面粗糙程度</w:t>
      </w:r>
      <w:r>
        <w:rPr>
          <w:sz w:val="21"/>
        </w:rPr>
        <w:tab/>
      </w:r>
      <w:r>
        <w:rPr>
          <w:sz w:val="21"/>
        </w:rPr>
        <w:t>D．改变接触面大小</w:t>
      </w:r>
    </w:p>
    <w:p w14:paraId="388F8DAD">
      <w:pPr>
        <w:shd w:val="clear" w:color="auto" w:fill="auto"/>
        <w:spacing w:line="360" w:lineRule="auto"/>
        <w:jc w:val="left"/>
        <w:textAlignment w:val="center"/>
        <w:rPr>
          <w:sz w:val="21"/>
        </w:rPr>
      </w:pPr>
      <w:r>
        <w:rPr>
          <w:sz w:val="21"/>
        </w:rPr>
        <w:t>(4)分析实验数据可知：</w:t>
      </w:r>
      <w:r>
        <w:rPr>
          <w:rFonts w:ascii="Times New Roman" w:eastAsia="Times New Roman" w:hAnsi="Times New Roman" w:cs="Times New Roman"/>
          <w:b w:val="0"/>
          <w:sz w:val="21"/>
        </w:rPr>
        <w:t>______</w:t>
      </w:r>
      <w:r>
        <w:rPr>
          <w:sz w:val="21"/>
        </w:rPr>
        <w:t>（选填“A”或“B”）款运动鞋的防滑性能较好。</w:t>
      </w:r>
    </w:p>
    <w:p w14:paraId="1F95B71E">
      <w:pPr>
        <w:shd w:val="clear" w:color="auto" w:fill="auto"/>
        <w:spacing w:line="360" w:lineRule="auto"/>
        <w:jc w:val="left"/>
        <w:textAlignment w:val="center"/>
        <w:rPr>
          <w:sz w:val="21"/>
        </w:rPr>
      </w:pPr>
      <w:r>
        <w:rPr>
          <w:sz w:val="21"/>
        </w:rPr>
        <w:t>(5)小明又找了一套实验器材，将木块切去一半，如图丙和丁的操作过程。丁图的摩擦力比丙图小，他得出结论：滑动摩擦力的大小与接触面积的大小有关。小华认为小明的结论是</w:t>
      </w:r>
      <w:r>
        <w:rPr>
          <w:rFonts w:ascii="Times New Roman" w:eastAsia="Times New Roman" w:hAnsi="Times New Roman" w:cs="Times New Roman"/>
          <w:b w:val="0"/>
          <w:sz w:val="21"/>
        </w:rPr>
        <w:t>______</w:t>
      </w:r>
      <w:r>
        <w:rPr>
          <w:sz w:val="21"/>
        </w:rPr>
        <w:t>（选填“可靠”或“不可靠”）的，理由是</w:t>
      </w:r>
      <w:r>
        <w:rPr>
          <w:rFonts w:ascii="Times New Roman" w:eastAsia="Times New Roman" w:hAnsi="Times New Roman" w:cs="Times New Roman"/>
          <w:b w:val="0"/>
          <w:sz w:val="21"/>
        </w:rPr>
        <w:t>_______</w:t>
      </w:r>
      <w:r>
        <w:rPr>
          <w:sz w:val="21"/>
        </w:rPr>
        <w:t>。</w:t>
      </w:r>
    </w:p>
    <w:p w14:paraId="34D3E6C8">
      <w:pPr>
        <w:shd w:val="clear" w:color="auto" w:fill="F2F2F2"/>
        <w:spacing w:line="360" w:lineRule="auto"/>
        <w:jc w:val="left"/>
        <w:textAlignment w:val="center"/>
        <w:rPr>
          <w:sz w:val="21"/>
        </w:rPr>
      </w:pPr>
      <w:r>
        <w:rPr>
          <w:sz w:val="21"/>
        </w:rPr>
        <w:t>【答案】(1)     水平     二力平衡</w:t>
      </w:r>
    </w:p>
    <w:p w14:paraId="7F188BE5">
      <w:pPr>
        <w:shd w:val="clear" w:color="auto" w:fill="F2F2F2"/>
        <w:spacing w:line="360" w:lineRule="auto"/>
        <w:jc w:val="left"/>
        <w:textAlignment w:val="center"/>
        <w:rPr>
          <w:sz w:val="21"/>
        </w:rPr>
      </w:pPr>
      <w:r>
        <w:rPr>
          <w:sz w:val="21"/>
        </w:rPr>
        <w:t>(2)     B     不需要</w:t>
      </w:r>
    </w:p>
    <w:p w14:paraId="607AD72D">
      <w:pPr>
        <w:shd w:val="clear" w:color="auto" w:fill="F2F2F2"/>
        <w:spacing w:line="360" w:lineRule="auto"/>
        <w:jc w:val="left"/>
        <w:textAlignment w:val="center"/>
        <w:rPr>
          <w:sz w:val="21"/>
        </w:rPr>
      </w:pPr>
      <w:r>
        <w:rPr>
          <w:sz w:val="21"/>
        </w:rPr>
        <w:t>(3)A</w:t>
      </w:r>
    </w:p>
    <w:p w14:paraId="4F3C590D">
      <w:pPr>
        <w:shd w:val="clear" w:color="auto" w:fill="F2F2F2"/>
        <w:spacing w:line="360" w:lineRule="auto"/>
        <w:jc w:val="left"/>
        <w:textAlignment w:val="center"/>
        <w:rPr>
          <w:sz w:val="21"/>
        </w:rPr>
      </w:pPr>
      <w:r>
        <w:rPr>
          <w:sz w:val="21"/>
        </w:rPr>
        <w:t>(4)B</w:t>
      </w:r>
    </w:p>
    <w:p w14:paraId="7B1B09D5">
      <w:pPr>
        <w:shd w:val="clear" w:color="auto" w:fill="F2F2F2"/>
        <w:spacing w:line="360" w:lineRule="auto"/>
        <w:jc w:val="left"/>
        <w:textAlignment w:val="center"/>
        <w:rPr>
          <w:sz w:val="21"/>
        </w:rPr>
      </w:pPr>
      <w:r>
        <w:rPr>
          <w:sz w:val="21"/>
        </w:rPr>
        <w:t>(5)     不可靠     没有控制压力大小不变</w:t>
      </w:r>
    </w:p>
    <w:p w14:paraId="65B7726F">
      <w:pPr>
        <w:shd w:val="clear" w:color="auto" w:fill="F2F2F2"/>
        <w:spacing w:line="360" w:lineRule="auto"/>
        <w:jc w:val="left"/>
        <w:textAlignment w:val="center"/>
        <w:rPr>
          <w:sz w:val="21"/>
        </w:rPr>
      </w:pPr>
      <w:r>
        <w:rPr>
          <w:sz w:val="21"/>
        </w:rPr>
        <w:t>【详解】（1）[1]实验时需要沿水平方向拉动弹簧测力计，故弹簧测力计需要在水平方向调零。</w:t>
      </w:r>
    </w:p>
    <w:p w14:paraId="54122D80">
      <w:pPr>
        <w:shd w:val="clear" w:color="auto" w:fill="F2F2F2"/>
        <w:spacing w:line="360" w:lineRule="auto"/>
        <w:jc w:val="left"/>
        <w:textAlignment w:val="center"/>
        <w:rPr>
          <w:sz w:val="21"/>
        </w:rPr>
      </w:pPr>
      <w:r>
        <w:rPr>
          <w:sz w:val="21"/>
        </w:rPr>
        <w:t>[2]用弹簧测力计沿水平方向拉着运动鞋在水平木板上做匀速直线运动，运动鞋在水平方向上受到的滑动摩擦力与拉力是一对平衡力，由二力平衡知识可知，两个力大小相等，故通过测量拉力大小就间接测量出滑动摩擦力。</w:t>
      </w:r>
    </w:p>
    <w:p w14:paraId="2F84EAD6">
      <w:pPr>
        <w:shd w:val="clear" w:color="auto" w:fill="F2F2F2"/>
        <w:spacing w:line="360" w:lineRule="auto"/>
        <w:jc w:val="left"/>
        <w:textAlignment w:val="center"/>
        <w:rPr>
          <w:sz w:val="21"/>
        </w:rPr>
      </w:pPr>
      <w:r>
        <w:rPr>
          <w:sz w:val="21"/>
        </w:rPr>
        <w:t>（2）[1][2]实验中，很难让运动鞋做匀速直线运动，导致弹簧测力计示数不稳定，小明将实验装置进行了改进。图A，测力计拉着木板运动，木板受接触面对木板和鞋对木板的两个摩擦力，不能通过相互作用力确定木板对鞋的摩擦力大小，弹簧测力计示数不等于木板对鞋的滑动摩擦力大小；图C操作很难保证鞋子做匀速直线运动；图B操作中，测力计拉着运动鞋，用力拉动下面的长木板，则运动鞋相对地面始终是静止的，无论木板是否做匀速直线运动，对运动鞋的运动状态没有影响，所以测力计的示数会保持稳定，故图B能达到目的。</w:t>
      </w:r>
    </w:p>
    <w:p w14:paraId="510D7D58">
      <w:pPr>
        <w:shd w:val="clear" w:color="auto" w:fill="F2F2F2"/>
        <w:spacing w:line="360" w:lineRule="auto"/>
        <w:jc w:val="left"/>
        <w:textAlignment w:val="center"/>
        <w:rPr>
          <w:sz w:val="21"/>
        </w:rPr>
      </w:pPr>
      <w:r>
        <w:rPr>
          <w:sz w:val="21"/>
        </w:rPr>
        <w:t>故选B。</w:t>
      </w:r>
    </w:p>
    <w:p w14:paraId="1B73E0A6">
      <w:pPr>
        <w:shd w:val="clear" w:color="auto" w:fill="F2F2F2"/>
        <w:spacing w:line="360" w:lineRule="auto"/>
        <w:jc w:val="left"/>
        <w:textAlignment w:val="center"/>
        <w:rPr>
          <w:sz w:val="21"/>
        </w:rPr>
      </w:pPr>
      <w:r>
        <w:rPr>
          <w:sz w:val="21"/>
        </w:rPr>
        <w:t>（3）运动鞋所受滑动摩擦力与接触面的粗糙程度和压力大小有关。在比较两款底面积相同运动鞋的防滑性能实验中，应用控制变量法的实验探究方法，A款和B款鞋接触面的粗糙程度不同，应控制两款鞋对接触面的压力大小相同，通过向鞋内添加质量相同的填充物来控制鞋子对接触面的压力相同。故A符合题意，BCD不符合题意。</w:t>
      </w:r>
    </w:p>
    <w:p w14:paraId="24A1145A">
      <w:pPr>
        <w:shd w:val="clear" w:color="auto" w:fill="F2F2F2"/>
        <w:spacing w:line="360" w:lineRule="auto"/>
        <w:jc w:val="left"/>
        <w:textAlignment w:val="center"/>
        <w:rPr>
          <w:sz w:val="21"/>
        </w:rPr>
      </w:pPr>
      <w:r>
        <w:rPr>
          <w:sz w:val="21"/>
        </w:rPr>
        <w:t>故选A。</w:t>
      </w:r>
    </w:p>
    <w:p w14:paraId="1D51F1B4">
      <w:pPr>
        <w:shd w:val="clear" w:color="auto" w:fill="F2F2F2"/>
        <w:spacing w:line="360" w:lineRule="auto"/>
        <w:jc w:val="left"/>
        <w:textAlignment w:val="center"/>
        <w:rPr>
          <w:sz w:val="21"/>
        </w:rPr>
      </w:pPr>
      <w:r>
        <w:rPr>
          <w:sz w:val="21"/>
        </w:rPr>
        <w:t>（4）对比1、3实验数据可知，在压力相同时，拉动B款鞋子的力更大，则B款鞋子受到的滑动摩擦力更大，故B款运动鞋的防滑性能较好。</w:t>
      </w:r>
    </w:p>
    <w:p w14:paraId="37215B4F">
      <w:pPr>
        <w:shd w:val="clear" w:color="auto" w:fill="F2F2F2"/>
        <w:spacing w:line="360" w:lineRule="auto"/>
        <w:jc w:val="left"/>
        <w:textAlignment w:val="center"/>
        <w:rPr>
          <w:sz w:val="21"/>
        </w:rPr>
      </w:pPr>
      <w:r>
        <w:rPr>
          <w:sz w:val="21"/>
        </w:rPr>
        <w:t>（5）[1][2]探究滑动摩擦力的大小与接触面积的关系，应控制其他条件相同。由图</w:t>
      </w:r>
      <w:r>
        <w:rPr>
          <w:sz w:val="20"/>
        </w:rPr>
        <w:t>丙和丁</w:t>
      </w:r>
      <w:r>
        <w:rPr>
          <w:sz w:val="21"/>
        </w:rPr>
        <w:t>可知，小明在改变接触面积时，没有控制压力大小相同，存在两个变量，故小明的结论不可靠。</w:t>
      </w:r>
    </w:p>
    <w:p w14:paraId="2BE0A23B">
      <w:pPr>
        <w:shd w:val="clear" w:color="auto" w:fill="auto"/>
        <w:spacing w:line="360" w:lineRule="auto"/>
        <w:jc w:val="left"/>
        <w:textAlignment w:val="center"/>
        <w:rPr>
          <w:sz w:val="21"/>
        </w:rPr>
      </w:pPr>
      <w:r>
        <w:rPr>
          <w:rFonts w:hint="eastAsia"/>
          <w:sz w:val="21"/>
          <w:lang w:val="en-US" w:eastAsia="zh-CN"/>
        </w:rPr>
        <w:t>3</w:t>
      </w:r>
      <w:r>
        <w:rPr>
          <w:sz w:val="21"/>
        </w:rPr>
        <w:t>．（25-26八年级上·福建南平·期末）如图是探究滑动摩擦力大小与哪些因素有关的实验。</w:t>
      </w:r>
    </w:p>
    <w:p w14:paraId="7645431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860425"/>
            <wp:effectExtent l="0" t="0" r="12065" b="8255"/>
            <wp:docPr id="100055" name="图片 100055" descr="@@@d4cf70e2-a379-474b-8c52-ea4416180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d4cf70e2-a379-474b-8c52-ea4416180792"/>
                    <pic:cNvPicPr>
                      <a:picLocks noChangeAspect="1"/>
                    </pic:cNvPicPr>
                  </pic:nvPicPr>
                  <pic:blipFill>
                    <a:blip xmlns:r="http://schemas.openxmlformats.org/officeDocument/2006/relationships" r:embed="rId181"/>
                    <a:stretch>
                      <a:fillRect/>
                    </a:stretch>
                  </pic:blipFill>
                  <pic:spPr>
                    <a:xfrm>
                      <a:off x="0" y="0"/>
                      <a:ext cx="5276800" cy="860868"/>
                    </a:xfrm>
                    <a:prstGeom prst="rect">
                      <a:avLst/>
                    </a:prstGeom>
                  </pic:spPr>
                </pic:pic>
              </a:graphicData>
            </a:graphic>
          </wp:inline>
        </w:drawing>
      </w:r>
    </w:p>
    <w:p w14:paraId="3AE6279D">
      <w:pPr>
        <w:shd w:val="clear" w:color="auto" w:fill="auto"/>
        <w:spacing w:line="360" w:lineRule="auto"/>
        <w:jc w:val="left"/>
        <w:textAlignment w:val="center"/>
        <w:rPr>
          <w:sz w:val="21"/>
        </w:rPr>
      </w:pPr>
      <w:r>
        <w:rPr>
          <w:sz w:val="21"/>
        </w:rPr>
        <w:t>(1)用弹簧测力计拉着木块在水平木板上做匀速直线运动，弹簧测力计的示数如图甲，则木块受到的滑动摩擦力大小为</w:t>
      </w:r>
      <w:r>
        <w:rPr>
          <w:rFonts w:ascii="Times New Roman" w:eastAsia="Times New Roman" w:hAnsi="Times New Roman" w:cs="Times New Roman"/>
          <w:b w:val="0"/>
          <w:sz w:val="21"/>
        </w:rPr>
        <w:t>___________</w:t>
      </w:r>
      <w:r>
        <w:rPr>
          <w:sz w:val="21"/>
        </w:rPr>
        <w:t>N。</w:t>
      </w:r>
    </w:p>
    <w:p w14:paraId="587340A4">
      <w:pPr>
        <w:shd w:val="clear" w:color="auto" w:fill="auto"/>
        <w:spacing w:line="360" w:lineRule="auto"/>
        <w:jc w:val="left"/>
        <w:textAlignment w:val="center"/>
        <w:rPr>
          <w:sz w:val="21"/>
        </w:rPr>
      </w:pPr>
      <w:r>
        <w:rPr>
          <w:sz w:val="21"/>
        </w:rPr>
        <w:t>(2)比较甲、乙两实验，是为了探究滑动摩擦力的大小与</w:t>
      </w:r>
      <w:r>
        <w:rPr>
          <w:rFonts w:ascii="Times New Roman" w:eastAsia="Times New Roman" w:hAnsi="Times New Roman" w:cs="Times New Roman"/>
          <w:b w:val="0"/>
          <w:sz w:val="21"/>
        </w:rPr>
        <w:t>___________</w:t>
      </w:r>
      <w:r>
        <w:rPr>
          <w:sz w:val="21"/>
        </w:rPr>
        <w:t>的关系。比较</w:t>
      </w:r>
      <w:r>
        <w:rPr>
          <w:rFonts w:ascii="Times New Roman" w:eastAsia="Times New Roman" w:hAnsi="Times New Roman" w:cs="Times New Roman"/>
          <w:b w:val="0"/>
          <w:sz w:val="21"/>
        </w:rPr>
        <w:t>___________</w:t>
      </w:r>
      <w:r>
        <w:rPr>
          <w:sz w:val="21"/>
        </w:rPr>
        <w:t>两实验，是为了探究滑动摩擦力的大小与接触面的粗糙程度的关系。</w:t>
      </w:r>
    </w:p>
    <w:p w14:paraId="3FEDF900">
      <w:pPr>
        <w:shd w:val="clear" w:color="auto" w:fill="auto"/>
        <w:spacing w:line="360" w:lineRule="auto"/>
        <w:jc w:val="left"/>
        <w:textAlignment w:val="center"/>
        <w:rPr>
          <w:sz w:val="21"/>
        </w:rPr>
      </w:pPr>
      <w:r>
        <w:rPr>
          <w:sz w:val="21"/>
        </w:rPr>
        <w:t>(3)图甲中，若拉着木块以不同速度做匀速直线运动，发现弹簧测力计的示数保持不变，说明滑动摩擦力大小与运动速度</w:t>
      </w:r>
      <w:r>
        <w:rPr>
          <w:rFonts w:ascii="Times New Roman" w:eastAsia="Times New Roman" w:hAnsi="Times New Roman" w:cs="Times New Roman"/>
          <w:b w:val="0"/>
          <w:sz w:val="21"/>
        </w:rPr>
        <w:t>___________</w:t>
      </w:r>
      <w:r>
        <w:rPr>
          <w:sz w:val="21"/>
        </w:rPr>
        <w:t>。</w:t>
      </w:r>
    </w:p>
    <w:p w14:paraId="1D27944F">
      <w:pPr>
        <w:shd w:val="clear" w:color="auto" w:fill="auto"/>
        <w:spacing w:line="360" w:lineRule="auto"/>
        <w:jc w:val="left"/>
        <w:textAlignment w:val="center"/>
        <w:rPr>
          <w:sz w:val="21"/>
        </w:rPr>
      </w:pPr>
      <w:r>
        <w:rPr>
          <w:sz w:val="21"/>
        </w:rPr>
        <w:t>(4)小南对实验装置进行了改动，如图丁，重复实验，发现效果更好。实验中，小南</w:t>
      </w:r>
      <w:r>
        <w:rPr>
          <w:rFonts w:ascii="Times New Roman" w:eastAsia="Times New Roman" w:hAnsi="Times New Roman" w:cs="Times New Roman"/>
          <w:b w:val="0"/>
          <w:sz w:val="21"/>
        </w:rPr>
        <w:t>___________</w:t>
      </w:r>
      <w:r>
        <w:rPr>
          <w:sz w:val="21"/>
        </w:rPr>
        <w:t>（选填“需要”或“不需要”）向左匀速拉动木板。</w:t>
      </w:r>
    </w:p>
    <w:p w14:paraId="49EC9775">
      <w:pPr>
        <w:shd w:val="clear" w:color="auto" w:fill="F2F2F2"/>
        <w:spacing w:line="360" w:lineRule="auto"/>
        <w:jc w:val="left"/>
        <w:textAlignment w:val="center"/>
        <w:rPr>
          <w:sz w:val="21"/>
        </w:rPr>
      </w:pPr>
      <w:r>
        <w:rPr>
          <w:sz w:val="21"/>
        </w:rPr>
        <w:t>【答案】(1)2.2</w:t>
      </w:r>
    </w:p>
    <w:p w14:paraId="244C6D48">
      <w:pPr>
        <w:shd w:val="clear" w:color="auto" w:fill="F2F2F2"/>
        <w:spacing w:line="360" w:lineRule="auto"/>
        <w:jc w:val="left"/>
        <w:textAlignment w:val="center"/>
        <w:rPr>
          <w:sz w:val="21"/>
        </w:rPr>
      </w:pPr>
      <w:r>
        <w:rPr>
          <w:sz w:val="21"/>
        </w:rPr>
        <w:t>(2)     压力     乙、丙</w:t>
      </w:r>
    </w:p>
    <w:p w14:paraId="51475C20">
      <w:pPr>
        <w:shd w:val="clear" w:color="auto" w:fill="F2F2F2"/>
        <w:spacing w:line="360" w:lineRule="auto"/>
        <w:jc w:val="left"/>
        <w:textAlignment w:val="center"/>
        <w:rPr>
          <w:sz w:val="21"/>
        </w:rPr>
      </w:pPr>
      <w:r>
        <w:rPr>
          <w:sz w:val="21"/>
        </w:rPr>
        <w:t>(3)无关</w:t>
      </w:r>
    </w:p>
    <w:p w14:paraId="6115082A">
      <w:pPr>
        <w:shd w:val="clear" w:color="auto" w:fill="F2F2F2"/>
        <w:spacing w:line="360" w:lineRule="auto"/>
        <w:jc w:val="left"/>
        <w:textAlignment w:val="center"/>
        <w:rPr>
          <w:sz w:val="21"/>
        </w:rPr>
      </w:pPr>
      <w:r>
        <w:rPr>
          <w:sz w:val="21"/>
        </w:rPr>
        <w:t>(4)不需要</w:t>
      </w:r>
    </w:p>
    <w:p w14:paraId="204D055A">
      <w:pPr>
        <w:shd w:val="clear" w:color="auto" w:fill="F2F2F2"/>
        <w:spacing w:line="360" w:lineRule="auto"/>
        <w:jc w:val="left"/>
        <w:textAlignment w:val="center"/>
        <w:rPr>
          <w:sz w:val="21"/>
        </w:rPr>
      </w:pPr>
      <w:r>
        <w:rPr>
          <w:sz w:val="21"/>
        </w:rPr>
        <w:t>【详解】（1）实验过程中，弹簧测力计在水平方向上匀速直线拉动长方体木块，弹簧测力计显示木块受到的拉力大小，木块匀速直线运动，滑动摩擦力与拉力是一对平衡力，由图甲可知弹簧测力计的示数为2.2N，根据二力平衡可知，则木块受到的滑动摩擦力大小为2.2N。</w:t>
      </w:r>
    </w:p>
    <w:p w14:paraId="6C77457D">
      <w:pPr>
        <w:shd w:val="clear" w:color="auto" w:fill="F2F2F2"/>
        <w:spacing w:line="360" w:lineRule="auto"/>
        <w:jc w:val="left"/>
        <w:textAlignment w:val="center"/>
        <w:rPr>
          <w:sz w:val="21"/>
        </w:rPr>
      </w:pPr>
      <w:r>
        <w:rPr>
          <w:sz w:val="21"/>
        </w:rPr>
        <w:t>（2）[1]由图甲、乙所示实验可知，接触面的粗糙程度相同而物体间的压力不同，可以应用甲、乙所示实验探究滑动摩擦力大小与压力的关系。</w:t>
      </w:r>
    </w:p>
    <w:p w14:paraId="67351790">
      <w:pPr>
        <w:shd w:val="clear" w:color="auto" w:fill="F2F2F2"/>
        <w:spacing w:line="360" w:lineRule="auto"/>
        <w:jc w:val="left"/>
        <w:textAlignment w:val="center"/>
        <w:rPr>
          <w:sz w:val="21"/>
        </w:rPr>
      </w:pPr>
      <w:r>
        <w:rPr>
          <w:sz w:val="21"/>
        </w:rPr>
        <w:t>[2]探究滑动摩擦力的大小与接触面的粗糙程度的关系，保持压力相同，接触面的粗糙程度不同，应该选择乙、丙两实验。</w:t>
      </w:r>
    </w:p>
    <w:p w14:paraId="52C51980">
      <w:pPr>
        <w:shd w:val="clear" w:color="auto" w:fill="F2F2F2"/>
        <w:spacing w:line="360" w:lineRule="auto"/>
        <w:jc w:val="left"/>
        <w:textAlignment w:val="center"/>
        <w:rPr>
          <w:sz w:val="21"/>
        </w:rPr>
      </w:pPr>
      <w:r>
        <w:rPr>
          <w:sz w:val="21"/>
        </w:rPr>
        <w:t>（3）图甲中，若拉着木块以不同速度做匀速直线运动，压力和接触面的粗糙程度不变，速度改变，弹簧测力计的示数保持不变，故滑动摩擦力大小不变，说明滑动摩擦力大小与运动速度无关。</w:t>
      </w:r>
    </w:p>
    <w:p w14:paraId="5C4C45B4">
      <w:pPr>
        <w:shd w:val="clear" w:color="auto" w:fill="F2F2F2"/>
        <w:spacing w:line="360" w:lineRule="auto"/>
        <w:jc w:val="left"/>
        <w:textAlignment w:val="center"/>
        <w:rPr>
          <w:sz w:val="21"/>
        </w:rPr>
      </w:pPr>
      <w:r>
        <w:rPr>
          <w:sz w:val="21"/>
        </w:rPr>
        <w:t>（4）由图丁可知，拉动木板时木块保持不动，木块处于平衡状态，木块受到的摩擦力和拉力是平衡力，滑动摩擦力等于测力计的拉力，实验时不需要匀速拉动长木板。</w:t>
      </w:r>
    </w:p>
    <w:p w14:paraId="5FFA6379">
      <w:pPr>
        <w:shd w:val="clear" w:color="auto" w:fill="FFFFFF"/>
        <w:spacing w:line="360" w:lineRule="auto"/>
        <w:jc w:val="left"/>
        <w:textAlignment w:val="center"/>
        <w:rPr>
          <w:rFonts w:hint="eastAsia"/>
          <w:b/>
          <w:bCs/>
        </w:rPr>
      </w:pPr>
    </w:p>
    <w:p w14:paraId="0375A2C6">
      <w:pPr>
        <w:shd w:val="clear" w:color="auto" w:fill="FFFFFF"/>
        <w:spacing w:line="360" w:lineRule="auto"/>
        <w:jc w:val="left"/>
        <w:textAlignment w:val="center"/>
        <w:rPr>
          <w:rFonts w:hint="eastAsia"/>
          <w:b/>
          <w:bCs/>
        </w:rPr>
      </w:pPr>
    </w:p>
    <w:p w14:paraId="7353C40D">
      <w:pPr>
        <w:shd w:val="clear" w:color="auto" w:fill="FFFFFF"/>
        <w:spacing w:line="360" w:lineRule="auto"/>
        <w:jc w:val="left"/>
        <w:textAlignment w:val="center"/>
        <w:rPr>
          <w:rFonts w:hint="eastAsia"/>
          <w:b/>
          <w:bCs/>
        </w:rPr>
      </w:pPr>
    </w:p>
    <w:p w14:paraId="3D66DA0B">
      <w:pPr>
        <w:shd w:val="clear" w:color="auto" w:fill="FFFFFF"/>
        <w:spacing w:line="360" w:lineRule="auto"/>
        <w:jc w:val="left"/>
        <w:textAlignment w:val="center"/>
        <w:rPr>
          <w:rFonts w:eastAsia="宋体" w:hint="default"/>
          <w:b/>
          <w:bCs/>
          <w:lang w:val="en-US" w:eastAsia="zh-CN"/>
        </w:rPr>
      </w:pPr>
      <w:r>
        <w:rPr>
          <w:rFonts w:hint="eastAsia"/>
          <w:b/>
          <w:bCs/>
        </w:rPr>
        <w:t>题型十</w:t>
      </w:r>
      <w:r>
        <w:rPr>
          <w:rFonts w:hint="eastAsia"/>
          <w:b/>
          <w:bCs/>
          <w:lang w:val="en-US" w:eastAsia="zh-CN"/>
        </w:rPr>
        <w:t>一</w:t>
      </w:r>
      <w:r>
        <w:rPr>
          <w:rFonts w:hint="eastAsia"/>
          <w:b/>
          <w:bCs/>
        </w:rPr>
        <w:t>：</w:t>
      </w:r>
      <w:r>
        <w:rPr>
          <w:rFonts w:hint="eastAsia"/>
          <w:b/>
          <w:bCs/>
          <w:lang w:val="en-US" w:eastAsia="zh-CN"/>
        </w:rPr>
        <w:t>力与运动计算专题</w:t>
      </w:r>
    </w:p>
    <w:p w14:paraId="74F95133">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例11】</w:t>
      </w:r>
      <w:r>
        <w:rPr>
          <w:sz w:val="21"/>
        </w:rPr>
        <w:t>．（25-26八年级上·山东淄博·期末）如图所示是某餐厅的送餐机器人，其自身质量为50kg，机器人托着质量为5kg的物体送餐时，在1min内匀速直线运动了54m，此过程中受到的摩擦力约为其受到的总重力的0.08倍。g取10N/kg，求：</w:t>
      </w:r>
    </w:p>
    <w:p w14:paraId="3A939AD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66800" cy="1343025"/>
            <wp:effectExtent l="0" t="0" r="0" b="13335"/>
            <wp:docPr id="100057" name="图片 100057" descr="@@@4a0b695c-0250-4eb6-9f25-534634136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4a0b695c-0250-4eb6-9f25-534634136238"/>
                    <pic:cNvPicPr>
                      <a:picLocks noChangeAspect="1"/>
                    </pic:cNvPicPr>
                  </pic:nvPicPr>
                  <pic:blipFill>
                    <a:blip xmlns:r="http://schemas.openxmlformats.org/officeDocument/2006/relationships" r:embed="rId182"/>
                    <a:stretch>
                      <a:fillRect/>
                    </a:stretch>
                  </pic:blipFill>
                  <pic:spPr>
                    <a:xfrm>
                      <a:off x="0" y="0"/>
                      <a:ext cx="1066800" cy="1343025"/>
                    </a:xfrm>
                    <a:prstGeom prst="rect">
                      <a:avLst/>
                    </a:prstGeom>
                  </pic:spPr>
                </pic:pic>
              </a:graphicData>
            </a:graphic>
          </wp:inline>
        </w:drawing>
      </w:r>
    </w:p>
    <w:p w14:paraId="19781364">
      <w:pPr>
        <w:shd w:val="clear" w:color="auto" w:fill="auto"/>
        <w:spacing w:line="360" w:lineRule="auto"/>
        <w:jc w:val="left"/>
        <w:textAlignment w:val="center"/>
        <w:rPr>
          <w:sz w:val="21"/>
        </w:rPr>
      </w:pPr>
      <w:r>
        <w:rPr>
          <w:sz w:val="21"/>
        </w:rPr>
        <w:t>(1)该送餐机器人未携带物体时自身受到的重力大小；</w:t>
      </w:r>
    </w:p>
    <w:p w14:paraId="0D4198E5">
      <w:pPr>
        <w:shd w:val="clear" w:color="auto" w:fill="auto"/>
        <w:spacing w:line="360" w:lineRule="auto"/>
        <w:jc w:val="left"/>
        <w:textAlignment w:val="center"/>
        <w:rPr>
          <w:sz w:val="21"/>
        </w:rPr>
      </w:pPr>
      <w:r>
        <w:rPr>
          <w:sz w:val="21"/>
        </w:rPr>
        <w:t>(2)此次送餐过程中，机器人的速度；</w:t>
      </w:r>
    </w:p>
    <w:p w14:paraId="05944547">
      <w:pPr>
        <w:shd w:val="clear" w:color="auto" w:fill="auto"/>
        <w:spacing w:line="360" w:lineRule="auto"/>
        <w:jc w:val="left"/>
        <w:textAlignment w:val="center"/>
        <w:rPr>
          <w:sz w:val="21"/>
        </w:rPr>
      </w:pPr>
      <w:r>
        <w:rPr>
          <w:sz w:val="21"/>
        </w:rPr>
        <w:t>(3)此次送餐过程中，机器人所受摩擦力的大小。</w:t>
      </w:r>
    </w:p>
    <w:p w14:paraId="02B58795">
      <w:pPr>
        <w:shd w:val="clear" w:color="auto" w:fill="F2F2F2"/>
        <w:spacing w:line="360" w:lineRule="auto"/>
        <w:jc w:val="left"/>
        <w:textAlignment w:val="center"/>
        <w:rPr>
          <w:sz w:val="21"/>
        </w:rPr>
      </w:pPr>
      <w:r>
        <w:rPr>
          <w:sz w:val="21"/>
        </w:rPr>
        <w:t>【答案】(1)500N</w:t>
      </w:r>
    </w:p>
    <w:p w14:paraId="7379A3CD">
      <w:pPr>
        <w:shd w:val="clear" w:color="auto" w:fill="F2F2F2"/>
        <w:spacing w:line="360" w:lineRule="auto"/>
        <w:jc w:val="left"/>
        <w:textAlignment w:val="center"/>
        <w:rPr>
          <w:sz w:val="21"/>
        </w:rPr>
      </w:pPr>
      <w:r>
        <w:rPr>
          <w:sz w:val="21"/>
        </w:rPr>
        <w:t>(2)0.9m/s</w:t>
      </w:r>
    </w:p>
    <w:p w14:paraId="4E620196">
      <w:pPr>
        <w:shd w:val="clear" w:color="auto" w:fill="F2F2F2"/>
        <w:spacing w:line="360" w:lineRule="auto"/>
        <w:jc w:val="left"/>
        <w:textAlignment w:val="center"/>
        <w:rPr>
          <w:sz w:val="21"/>
        </w:rPr>
      </w:pPr>
      <w:r>
        <w:rPr>
          <w:sz w:val="21"/>
        </w:rPr>
        <w:t>(3)44N</w:t>
      </w:r>
    </w:p>
    <w:p w14:paraId="717EA54E">
      <w:pPr>
        <w:shd w:val="clear" w:color="auto" w:fill="F2F2F2"/>
        <w:spacing w:line="360" w:lineRule="auto"/>
        <w:jc w:val="left"/>
        <w:textAlignment w:val="center"/>
        <w:rPr>
          <w:sz w:val="21"/>
        </w:rPr>
      </w:pPr>
      <w:r>
        <w:rPr>
          <w:sz w:val="21"/>
        </w:rPr>
        <w:t>【详解】（1）机器人自身受到的重力</w:t>
      </w:r>
      <w:r>
        <w:object>
          <v:shape id="_x0000_i1124" type="#_x0000_t75" alt="eqIdb68a9675f7f720f719b5cbea9a97c9a2" style="width:154.85pt;height:16.7pt" o:ole="" coordsize="21600,21600" o:preferrelative="t" filled="f" stroked="f">
            <v:stroke joinstyle="miter"/>
            <v:imagedata r:id="rId183" o:title="eqIdb68a9675f7f720f719b5cbea9a97c9a2"/>
            <o:lock v:ext="edit" aspectratio="t"/>
            <w10:anchorlock/>
          </v:shape>
          <o:OLEObject Type="Embed" ProgID="Equation.DSMT4" ShapeID="_x0000_i1124" DrawAspect="Content" ObjectID="_1468075824" r:id="rId184"/>
        </w:object>
      </w:r>
    </w:p>
    <w:p w14:paraId="2B2FADBA">
      <w:pPr>
        <w:shd w:val="clear" w:color="auto" w:fill="F2F2F2"/>
        <w:spacing w:line="360" w:lineRule="auto"/>
        <w:jc w:val="left"/>
        <w:textAlignment w:val="center"/>
        <w:rPr>
          <w:sz w:val="21"/>
        </w:rPr>
      </w:pPr>
      <w:r>
        <w:rPr>
          <w:sz w:val="21"/>
        </w:rPr>
        <w:t>（2）机器人的速度</w:t>
      </w:r>
      <w:r>
        <w:object>
          <v:shape id="_x0000_i1125" type="#_x0000_t75" alt="eqIdabe1b739f527e726e669e45ca9b9d781" style="width:95pt;height:27.25pt" o:ole="" coordsize="21600,21600" o:preferrelative="t" filled="f" stroked="f">
            <v:stroke joinstyle="miter"/>
            <v:imagedata r:id="rId185" o:title="eqIdabe1b739f527e726e669e45ca9b9d781"/>
            <o:lock v:ext="edit" aspectratio="t"/>
            <w10:anchorlock/>
          </v:shape>
          <o:OLEObject Type="Embed" ProgID="Equation.DSMT4" ShapeID="_x0000_i1125" DrawAspect="Content" ObjectID="_1468075825" r:id="rId186"/>
        </w:object>
      </w:r>
    </w:p>
    <w:p w14:paraId="3D164C24">
      <w:pPr>
        <w:shd w:val="clear" w:color="auto" w:fill="F2F2F2"/>
        <w:spacing w:line="360" w:lineRule="auto"/>
        <w:jc w:val="left"/>
        <w:textAlignment w:val="center"/>
        <w:rPr>
          <w:sz w:val="21"/>
        </w:rPr>
      </w:pPr>
      <w:r>
        <w:rPr>
          <w:sz w:val="21"/>
        </w:rPr>
        <w:t>（3）机器人和物体的总质量</w:t>
      </w:r>
      <w:r>
        <w:object>
          <v:shape id="_x0000_i1126" type="#_x0000_t75" alt="eqIddab201f35ed77f40820440cec8722b04" style="width:155.75pt;height:16.5pt" o:ole="" coordsize="21600,21600" o:preferrelative="t" filled="f" stroked="f">
            <v:stroke joinstyle="miter"/>
            <v:imagedata r:id="rId187" o:title="eqIddab201f35ed77f40820440cec8722b04"/>
            <o:lock v:ext="edit" aspectratio="t"/>
            <w10:anchorlock/>
          </v:shape>
          <o:OLEObject Type="Embed" ProgID="Equation.DSMT4" ShapeID="_x0000_i1126" DrawAspect="Content" ObjectID="_1468075826" r:id="rId188"/>
        </w:object>
      </w:r>
    </w:p>
    <w:p w14:paraId="61D2DD6B">
      <w:pPr>
        <w:shd w:val="clear" w:color="auto" w:fill="F2F2F2"/>
        <w:spacing w:line="360" w:lineRule="auto"/>
        <w:jc w:val="left"/>
        <w:textAlignment w:val="center"/>
        <w:rPr>
          <w:sz w:val="21"/>
        </w:rPr>
      </w:pPr>
      <w:r>
        <w:rPr>
          <w:sz w:val="21"/>
        </w:rPr>
        <w:t>机器人和物体的总重力</w:t>
      </w:r>
      <w:r>
        <w:object>
          <v:shape id="_x0000_i1127" type="#_x0000_t75" alt="eqId72c99854961ad48d8bcd7eed61bde834" style="width:154pt;height:15.85pt" o:ole="" coordsize="21600,21600" o:preferrelative="t" filled="f" stroked="f">
            <v:stroke joinstyle="miter"/>
            <v:imagedata r:id="rId189" o:title="eqId72c99854961ad48d8bcd7eed61bde834"/>
            <o:lock v:ext="edit" aspectratio="t"/>
            <w10:anchorlock/>
          </v:shape>
          <o:OLEObject Type="Embed" ProgID="Equation.DSMT4" ShapeID="_x0000_i1127" DrawAspect="Content" ObjectID="_1468075827" r:id="rId190"/>
        </w:object>
      </w:r>
    </w:p>
    <w:p w14:paraId="78767F88">
      <w:pPr>
        <w:shd w:val="clear" w:color="auto" w:fill="F2F2F2"/>
        <w:spacing w:line="360" w:lineRule="auto"/>
        <w:jc w:val="left"/>
        <w:textAlignment w:val="center"/>
        <w:rPr>
          <w:sz w:val="21"/>
        </w:rPr>
      </w:pPr>
      <w:r>
        <w:rPr>
          <w:sz w:val="21"/>
        </w:rPr>
        <w:t>根据题意，则机器人所受摩擦力</w:t>
      </w:r>
      <w:r>
        <w:object>
          <v:shape id="_x0000_i1128" type="#_x0000_t75" alt="eqId4ddc0e9c3595037f3275496208548756" style="width:143.4pt;height:15.85pt" o:ole="" coordsize="21600,21600" o:preferrelative="t" filled="f" stroked="f">
            <v:stroke joinstyle="miter"/>
            <v:imagedata r:id="rId191" o:title="eqId4ddc0e9c3595037f3275496208548756"/>
            <o:lock v:ext="edit" aspectratio="t"/>
            <w10:anchorlock/>
          </v:shape>
          <o:OLEObject Type="Embed" ProgID="Equation.DSMT4" ShapeID="_x0000_i1128" DrawAspect="Content" ObjectID="_1468075828" r:id="rId192"/>
        </w:object>
      </w:r>
    </w:p>
    <w:p w14:paraId="0A526794">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37C6D66E">
      <w:pPr>
        <w:shd w:val="clear" w:color="auto" w:fill="auto"/>
        <w:spacing w:line="360" w:lineRule="auto"/>
        <w:jc w:val="left"/>
        <w:textAlignment w:val="center"/>
        <w:rPr>
          <w:sz w:val="21"/>
        </w:rPr>
      </w:pPr>
      <w:r>
        <w:rPr>
          <w:rFonts w:hint="eastAsia"/>
          <w:sz w:val="21"/>
          <w:lang w:val="en-US" w:eastAsia="zh-CN"/>
        </w:rPr>
        <w:t>1</w:t>
      </w:r>
      <w:r>
        <w:rPr>
          <w:sz w:val="21"/>
        </w:rPr>
        <w:t>．（25-26八年级上·安徽宿州·期末）随着人们环保和健康意识的不断增强，骑自行车上班、上学已经成为时尚。质量为60kg的鹏鹏骑山地自行车上学，所骑的山地自行车的相关数据如表所示。（</w:t>
      </w:r>
      <w:r>
        <w:rPr>
          <w:rFonts w:ascii="Times New Roman" w:eastAsia="Times New Roman" w:hAnsi="Times New Roman" w:cs="Times New Roman"/>
          <w:i/>
          <w:sz w:val="21"/>
        </w:rPr>
        <w:t>g</w:t>
      </w:r>
      <w:r>
        <w:rPr>
          <w:sz w:val="21"/>
        </w:rPr>
        <w:t>取10N/kg）求：</w:t>
      </w:r>
    </w:p>
    <w:tbl>
      <w:tblPr>
        <w:tblStyle w:val="TableNormal"/>
        <w:tblW w:w="45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257"/>
        <w:gridCol w:w="2258"/>
      </w:tblGrid>
      <w:tr w14:paraId="26067323">
        <w:tblPrEx>
          <w:tblW w:w="45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24DB5D3">
            <w:pPr>
              <w:shd w:val="clear" w:color="auto" w:fill="auto"/>
              <w:spacing w:line="360" w:lineRule="auto"/>
              <w:jc w:val="center"/>
              <w:textAlignment w:val="center"/>
              <w:rPr>
                <w:sz w:val="21"/>
              </w:rPr>
            </w:pPr>
            <w:r>
              <w:rPr>
                <w:sz w:val="21"/>
              </w:rPr>
              <w:t>车架材料</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610A63">
            <w:pPr>
              <w:shd w:val="clear" w:color="auto" w:fill="auto"/>
              <w:spacing w:line="360" w:lineRule="auto"/>
              <w:jc w:val="center"/>
              <w:textAlignment w:val="center"/>
              <w:rPr>
                <w:sz w:val="21"/>
              </w:rPr>
            </w:pPr>
            <w:r>
              <w:rPr>
                <w:sz w:val="21"/>
              </w:rPr>
              <w:t>碳纤维</w:t>
            </w:r>
          </w:p>
        </w:tc>
      </w:tr>
      <w:tr w14:paraId="1BF9A9BA">
        <w:tblPrEx>
          <w:tblW w:w="451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F2AADC">
            <w:pPr>
              <w:shd w:val="clear" w:color="auto" w:fill="auto"/>
              <w:spacing w:line="360" w:lineRule="auto"/>
              <w:jc w:val="center"/>
              <w:textAlignment w:val="center"/>
              <w:rPr>
                <w:sz w:val="21"/>
              </w:rPr>
            </w:pPr>
            <w:r>
              <w:rPr>
                <w:sz w:val="21"/>
              </w:rPr>
              <w:t>车架体积/</w:t>
            </w:r>
            <w:r>
              <w:object>
                <v:shape id="_x0000_i1129" type="#_x0000_t75" alt="eqIddc6d1d99afa158b4ba4fc0dae562fcc1" style="width:19.35pt;height:13.9pt" o:ole="" coordsize="21600,21600" o:preferrelative="t" filled="f" stroked="f">
                  <v:stroke joinstyle="miter"/>
                  <v:imagedata r:id="rId193" o:title="eqIddc6d1d99afa158b4ba4fc0dae562fcc1"/>
                  <o:lock v:ext="edit" aspectratio="t"/>
                  <w10:anchorlock/>
                </v:shape>
                <o:OLEObject Type="Embed" ProgID="Equation.DSMT4" ShapeID="_x0000_i1129" DrawAspect="Content" ObjectID="_1468075829" r:id="rId194"/>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AA57AE3">
            <w:pPr>
              <w:shd w:val="clear" w:color="auto" w:fill="auto"/>
              <w:spacing w:line="360" w:lineRule="auto"/>
              <w:jc w:val="center"/>
              <w:textAlignment w:val="center"/>
              <w:rPr>
                <w:sz w:val="21"/>
              </w:rPr>
            </w:pPr>
            <w:r>
              <w:rPr>
                <w:sz w:val="21"/>
              </w:rPr>
              <w:t>2500</w:t>
            </w:r>
          </w:p>
        </w:tc>
      </w:tr>
      <w:tr w14:paraId="7F9AF8C2">
        <w:tblPrEx>
          <w:tblW w:w="451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F3B117">
            <w:pPr>
              <w:shd w:val="clear" w:color="auto" w:fill="auto"/>
              <w:spacing w:line="360" w:lineRule="auto"/>
              <w:jc w:val="center"/>
              <w:textAlignment w:val="center"/>
              <w:rPr>
                <w:sz w:val="21"/>
              </w:rPr>
            </w:pPr>
            <w:r>
              <w:rPr>
                <w:sz w:val="21"/>
              </w:rPr>
              <w:t>车架质量/kg</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705EE4">
            <w:pPr>
              <w:shd w:val="clear" w:color="auto" w:fill="auto"/>
              <w:spacing w:line="360" w:lineRule="auto"/>
              <w:jc w:val="center"/>
              <w:textAlignment w:val="center"/>
              <w:rPr>
                <w:sz w:val="21"/>
              </w:rPr>
            </w:pPr>
            <w:r>
              <w:rPr>
                <w:sz w:val="21"/>
              </w:rPr>
              <w:t>4</w:t>
            </w:r>
          </w:p>
        </w:tc>
      </w:tr>
      <w:tr w14:paraId="7598C121">
        <w:tblPrEx>
          <w:tblW w:w="451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5947CA">
            <w:pPr>
              <w:shd w:val="clear" w:color="auto" w:fill="auto"/>
              <w:spacing w:line="360" w:lineRule="auto"/>
              <w:jc w:val="center"/>
              <w:textAlignment w:val="center"/>
              <w:rPr>
                <w:sz w:val="21"/>
              </w:rPr>
            </w:pPr>
            <w:r>
              <w:rPr>
                <w:sz w:val="21"/>
              </w:rPr>
              <w:t>整车质量/kg</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F8334E">
            <w:pPr>
              <w:shd w:val="clear" w:color="auto" w:fill="auto"/>
              <w:spacing w:line="360" w:lineRule="auto"/>
              <w:jc w:val="center"/>
              <w:textAlignment w:val="center"/>
              <w:rPr>
                <w:sz w:val="21"/>
              </w:rPr>
            </w:pPr>
            <w:r>
              <w:rPr>
                <w:sz w:val="21"/>
              </w:rPr>
              <w:t>15</w:t>
            </w:r>
          </w:p>
        </w:tc>
      </w:tr>
    </w:tbl>
    <w:p w14:paraId="57863731">
      <w:pPr>
        <w:shd w:val="clear" w:color="auto" w:fill="auto"/>
        <w:spacing w:line="360" w:lineRule="auto"/>
        <w:jc w:val="left"/>
        <w:textAlignment w:val="center"/>
        <w:rPr>
          <w:sz w:val="21"/>
        </w:rPr>
      </w:pPr>
      <w:r>
        <w:rPr>
          <w:sz w:val="21"/>
        </w:rPr>
        <w:t>(1)碳纤维车架的密度；</w:t>
      </w:r>
    </w:p>
    <w:p w14:paraId="39BB15DB">
      <w:pPr>
        <w:shd w:val="clear" w:color="auto" w:fill="auto"/>
        <w:spacing w:line="360" w:lineRule="auto"/>
        <w:jc w:val="left"/>
        <w:textAlignment w:val="center"/>
        <w:rPr>
          <w:sz w:val="21"/>
        </w:rPr>
      </w:pPr>
      <w:r>
        <w:rPr>
          <w:sz w:val="21"/>
        </w:rPr>
        <w:t>(2)若鹏鹏骑该自行车在水平路面上匀速行驶时所受的摩擦力大小是鹏鹏和自行车总重力的0.04倍，则自行车受到的摩擦力大小是多少牛顿？</w:t>
      </w:r>
    </w:p>
    <w:p w14:paraId="63112D1F">
      <w:pPr>
        <w:shd w:val="clear" w:color="auto" w:fill="F2F2F2"/>
        <w:spacing w:line="360" w:lineRule="auto"/>
        <w:jc w:val="left"/>
        <w:textAlignment w:val="center"/>
        <w:rPr>
          <w:sz w:val="21"/>
        </w:rPr>
      </w:pPr>
      <w:r>
        <w:rPr>
          <w:sz w:val="21"/>
        </w:rPr>
        <w:t>【答案】(1)</w:t>
      </w:r>
      <w:r>
        <w:object>
          <v:shape id="_x0000_i1130" type="#_x0000_t75" alt="eqId177ae08c6c8adec0f696e6179eae0c47" style="width:62.45pt;height:15.75pt" o:ole="" coordsize="21600,21600" o:preferrelative="t" filled="f" stroked="f">
            <v:stroke joinstyle="miter"/>
            <v:imagedata r:id="rId195" o:title="eqId177ae08c6c8adec0f696e6179eae0c47"/>
            <o:lock v:ext="edit" aspectratio="t"/>
            <w10:anchorlock/>
          </v:shape>
          <o:OLEObject Type="Embed" ProgID="Equation.DSMT4" ShapeID="_x0000_i1130" DrawAspect="Content" ObjectID="_1468075830" r:id="rId196"/>
        </w:object>
      </w:r>
    </w:p>
    <w:p w14:paraId="309D6B23">
      <w:pPr>
        <w:shd w:val="clear" w:color="auto" w:fill="F2F2F2"/>
        <w:spacing w:line="360" w:lineRule="auto"/>
        <w:jc w:val="left"/>
        <w:textAlignment w:val="center"/>
        <w:rPr>
          <w:sz w:val="21"/>
        </w:rPr>
      </w:pPr>
      <w:r>
        <w:rPr>
          <w:sz w:val="21"/>
        </w:rPr>
        <w:t>(2)30N</w:t>
      </w:r>
    </w:p>
    <w:p w14:paraId="2BAD6B06">
      <w:pPr>
        <w:shd w:val="clear" w:color="auto" w:fill="F2F2F2"/>
        <w:spacing w:line="360" w:lineRule="auto"/>
        <w:jc w:val="left"/>
        <w:textAlignment w:val="center"/>
        <w:rPr>
          <w:sz w:val="21"/>
        </w:rPr>
      </w:pPr>
      <w:r>
        <w:rPr>
          <w:sz w:val="21"/>
        </w:rPr>
        <w:t>【详解】（1）碳纤维车架的密度为</w:t>
      </w:r>
      <w:r>
        <w:object>
          <v:shape id="_x0000_i1131" type="#_x0000_t75" alt="eqId286b4426c14853c25252786c355a50b8" style="width:176.85pt;height:31.65pt" o:ole="" coordsize="21600,21600" o:preferrelative="t" filled="f" stroked="f">
            <v:stroke joinstyle="miter"/>
            <v:imagedata r:id="rId197" o:title="eqId286b4426c14853c25252786c355a50b8"/>
            <o:lock v:ext="edit" aspectratio="t"/>
            <w10:anchorlock/>
          </v:shape>
          <o:OLEObject Type="Embed" ProgID="Equation.DSMT4" ShapeID="_x0000_i1131" DrawAspect="Content" ObjectID="_1468075831" r:id="rId198"/>
        </w:object>
      </w:r>
    </w:p>
    <w:p w14:paraId="3CEBA455">
      <w:pPr>
        <w:shd w:val="clear" w:color="auto" w:fill="F2F2F2"/>
        <w:spacing w:line="360" w:lineRule="auto"/>
        <w:jc w:val="left"/>
        <w:textAlignment w:val="center"/>
        <w:rPr>
          <w:sz w:val="21"/>
        </w:rPr>
      </w:pPr>
      <w:r>
        <w:rPr>
          <w:sz w:val="21"/>
        </w:rPr>
        <w:t xml:space="preserve">（2）自行车的总重力 </w:t>
      </w:r>
      <w:r>
        <w:object>
          <v:shape id="_x0000_i1132" type="#_x0000_t75" alt="eqIdead4b378d715a941cc59aecd2da040e7" style="width:226.15pt;height:19.2pt" o:ole="" coordsize="21600,21600" o:preferrelative="t" filled="f" stroked="f">
            <v:stroke joinstyle="miter"/>
            <v:imagedata r:id="rId199" o:title="eqIdead4b378d715a941cc59aecd2da040e7"/>
            <o:lock v:ext="edit" aspectratio="t"/>
            <w10:anchorlock/>
          </v:shape>
          <o:OLEObject Type="Embed" ProgID="Equation.DSMT4" ShapeID="_x0000_i1132" DrawAspect="Content" ObjectID="_1468075832" r:id="rId200"/>
        </w:object>
      </w:r>
    </w:p>
    <w:p w14:paraId="488D657F">
      <w:pPr>
        <w:shd w:val="clear" w:color="auto" w:fill="F2F2F2"/>
        <w:spacing w:line="360" w:lineRule="auto"/>
        <w:jc w:val="left"/>
        <w:textAlignment w:val="center"/>
        <w:rPr>
          <w:sz w:val="21"/>
        </w:rPr>
      </w:pPr>
      <w:r>
        <w:rPr>
          <w:sz w:val="21"/>
        </w:rPr>
        <w:t>自行车受到的摩擦力大小是</w:t>
      </w:r>
      <w:r>
        <w:object>
          <v:shape id="_x0000_i1133" type="#_x0000_t75" alt="eqId7bf14ca35f7995a28862ccf5bd62ee17" style="width:101.15pt;height:13.85pt" o:ole="" coordsize="21600,21600" o:preferrelative="t" filled="f" stroked="f">
            <v:stroke joinstyle="miter"/>
            <v:imagedata r:id="rId201" o:title="eqId7bf14ca35f7995a28862ccf5bd62ee17"/>
            <o:lock v:ext="edit" aspectratio="t"/>
            <w10:anchorlock/>
          </v:shape>
          <o:OLEObject Type="Embed" ProgID="Equation.DSMT4" ShapeID="_x0000_i1133" DrawAspect="Content" ObjectID="_1468075833" r:id="rId202"/>
        </w:object>
      </w:r>
    </w:p>
    <w:p w14:paraId="3D8783B5">
      <w:pPr>
        <w:shd w:val="clear" w:color="auto" w:fill="auto"/>
        <w:spacing w:line="360" w:lineRule="auto"/>
        <w:jc w:val="left"/>
        <w:textAlignment w:val="center"/>
        <w:rPr>
          <w:sz w:val="21"/>
        </w:rPr>
      </w:pPr>
      <w:r>
        <w:rPr>
          <w:rFonts w:hint="eastAsia"/>
          <w:sz w:val="21"/>
          <w:lang w:val="en-US" w:eastAsia="zh-CN"/>
        </w:rPr>
        <w:t>2</w:t>
      </w:r>
      <w:r>
        <w:rPr>
          <w:sz w:val="21"/>
        </w:rPr>
        <w:t>．（25-26八年级上·山东临沂·期末）2025年4月，兰陵县街头已出现无人送货车的实际运营。如图所示是一辆无人快递派送车，车和货物的总质量为500kg，该车从快递驿站出发，行驶4min后到达480m处的派送点，已知匀速直线行驶时阻力为重力的0.2倍。（</w:t>
      </w:r>
      <w:r>
        <w:object>
          <v:shape id="_x0000_i1134" type="#_x0000_t75" alt="eqIdc90580e3b200a6082deac81d35951eaa" style="width:56.3pt;height:14.05pt" o:ole="" coordsize="21600,21600" o:preferrelative="t" filled="f" stroked="f">
            <v:stroke joinstyle="miter"/>
            <v:imagedata r:id="rId203" o:title="eqIdc90580e3b200a6082deac81d35951eaa"/>
            <o:lock v:ext="edit" aspectratio="t"/>
            <w10:anchorlock/>
          </v:shape>
          <o:OLEObject Type="Embed" ProgID="Equation.DSMT4" ShapeID="_x0000_i1134" DrawAspect="Content" ObjectID="_1468075834" r:id="rId204"/>
        </w:object>
      </w:r>
      <w:r>
        <w:rPr>
          <w:sz w:val="21"/>
        </w:rPr>
        <w:t>）求：</w:t>
      </w:r>
    </w:p>
    <w:p w14:paraId="37A21A1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47800" cy="1152525"/>
            <wp:effectExtent l="0" t="0" r="0" b="5715"/>
            <wp:docPr id="100059" name="图片 100059" descr="@@@55f3052e-5e86-464e-82ee-db42cbe9eb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55f3052e-5e86-464e-82ee-db42cbe9eb9a"/>
                    <pic:cNvPicPr>
                      <a:picLocks noChangeAspect="1"/>
                    </pic:cNvPicPr>
                  </pic:nvPicPr>
                  <pic:blipFill>
                    <a:blip xmlns:r="http://schemas.openxmlformats.org/officeDocument/2006/relationships" r:embed="rId205"/>
                    <a:stretch>
                      <a:fillRect/>
                    </a:stretch>
                  </pic:blipFill>
                  <pic:spPr>
                    <a:xfrm>
                      <a:off x="0" y="0"/>
                      <a:ext cx="1447800" cy="1152525"/>
                    </a:xfrm>
                    <a:prstGeom prst="rect">
                      <a:avLst/>
                    </a:prstGeom>
                  </pic:spPr>
                </pic:pic>
              </a:graphicData>
            </a:graphic>
          </wp:inline>
        </w:drawing>
      </w:r>
    </w:p>
    <w:p w14:paraId="626AEFF0">
      <w:pPr>
        <w:shd w:val="clear" w:color="auto" w:fill="auto"/>
        <w:spacing w:line="360" w:lineRule="auto"/>
        <w:jc w:val="left"/>
        <w:textAlignment w:val="center"/>
        <w:rPr>
          <w:sz w:val="21"/>
        </w:rPr>
      </w:pPr>
      <w:r>
        <w:rPr>
          <w:sz w:val="21"/>
        </w:rPr>
        <w:t>(1)派送车从快递驿站到派送点的平均速度；</w:t>
      </w:r>
    </w:p>
    <w:p w14:paraId="46C13E22">
      <w:pPr>
        <w:shd w:val="clear" w:color="auto" w:fill="auto"/>
        <w:spacing w:line="360" w:lineRule="auto"/>
        <w:jc w:val="left"/>
        <w:textAlignment w:val="center"/>
        <w:rPr>
          <w:sz w:val="21"/>
        </w:rPr>
      </w:pPr>
      <w:r>
        <w:rPr>
          <w:sz w:val="21"/>
        </w:rPr>
        <w:t>(2)派送车及货物受的总重力；</w:t>
      </w:r>
    </w:p>
    <w:p w14:paraId="6820BA9D">
      <w:pPr>
        <w:shd w:val="clear" w:color="auto" w:fill="auto"/>
        <w:spacing w:line="360" w:lineRule="auto"/>
        <w:jc w:val="left"/>
        <w:textAlignment w:val="center"/>
        <w:rPr>
          <w:sz w:val="21"/>
        </w:rPr>
      </w:pPr>
      <w:r>
        <w:rPr>
          <w:sz w:val="21"/>
        </w:rPr>
        <w:t>(3)派送车匀速行驶时所受的牵引力。</w:t>
      </w:r>
    </w:p>
    <w:p w14:paraId="483864B6">
      <w:pPr>
        <w:shd w:val="clear" w:color="auto" w:fill="F2F2F2"/>
        <w:spacing w:line="360" w:lineRule="auto"/>
        <w:jc w:val="left"/>
        <w:textAlignment w:val="center"/>
        <w:rPr>
          <w:sz w:val="21"/>
        </w:rPr>
      </w:pPr>
      <w:r>
        <w:rPr>
          <w:sz w:val="21"/>
        </w:rPr>
        <w:t>【答案】(1)2m/s(2)5000N(3)1000N</w:t>
      </w:r>
    </w:p>
    <w:p w14:paraId="59B11579">
      <w:pPr>
        <w:shd w:val="clear" w:color="auto" w:fill="F2F2F2"/>
        <w:spacing w:line="360" w:lineRule="auto"/>
        <w:jc w:val="left"/>
        <w:textAlignment w:val="center"/>
        <w:rPr>
          <w:sz w:val="21"/>
        </w:rPr>
      </w:pPr>
      <w:r>
        <w:rPr>
          <w:sz w:val="21"/>
        </w:rPr>
        <w:t>【详解】（1）派送车从快递驿站到派送点的平均速度为</w:t>
      </w:r>
      <w:r>
        <w:object>
          <v:shape id="_x0000_i1135" type="#_x0000_t75" alt="eqIdb0876585242bb9a16158b781f6391c7c" style="width:96.75pt;height:27.2pt" o:ole="" coordsize="21600,21600" o:preferrelative="t" filled="f" stroked="f">
            <v:stroke joinstyle="miter"/>
            <v:imagedata r:id="rId206" o:title="eqIdb0876585242bb9a16158b781f6391c7c"/>
            <o:lock v:ext="edit" aspectratio="t"/>
            <w10:anchorlock/>
          </v:shape>
          <o:OLEObject Type="Embed" ProgID="Equation.DSMT4" ShapeID="_x0000_i1135" DrawAspect="Content" ObjectID="_1468075835" r:id="rId207"/>
        </w:object>
      </w:r>
    </w:p>
    <w:p w14:paraId="3D8D026C">
      <w:pPr>
        <w:shd w:val="clear" w:color="auto" w:fill="F2F2F2"/>
        <w:spacing w:line="360" w:lineRule="auto"/>
        <w:jc w:val="left"/>
        <w:textAlignment w:val="center"/>
        <w:rPr>
          <w:sz w:val="21"/>
        </w:rPr>
      </w:pPr>
      <w:r>
        <w:rPr>
          <w:sz w:val="21"/>
        </w:rPr>
        <w:t>（2）派送车及货物受的总重力为</w:t>
      </w:r>
      <w:r>
        <w:object>
          <v:shape id="_x0000_i1136" type="#_x0000_t75" alt="eqIdc464cc7da6fad1f6e37aecc5ec601398" style="width:151.35pt;height:13.85pt" o:ole="" coordsize="21600,21600" o:preferrelative="t" filled="f" stroked="f">
            <v:stroke joinstyle="miter"/>
            <v:imagedata r:id="rId208" o:title="eqIdc464cc7da6fad1f6e37aecc5ec601398"/>
            <o:lock v:ext="edit" aspectratio="t"/>
            <w10:anchorlock/>
          </v:shape>
          <o:OLEObject Type="Embed" ProgID="Equation.DSMT4" ShapeID="_x0000_i1136" DrawAspect="Content" ObjectID="_1468075836" r:id="rId209"/>
        </w:object>
      </w:r>
    </w:p>
    <w:p w14:paraId="10768391">
      <w:pPr>
        <w:shd w:val="clear" w:color="auto" w:fill="F2F2F2"/>
        <w:spacing w:line="360" w:lineRule="auto"/>
        <w:jc w:val="left"/>
        <w:textAlignment w:val="center"/>
        <w:rPr>
          <w:sz w:val="21"/>
        </w:rPr>
      </w:pPr>
      <w:r>
        <w:rPr>
          <w:sz w:val="21"/>
        </w:rPr>
        <w:t>（3）根据题意，阻力为重力的0.2倍，所以阻力的大小为</w:t>
      </w:r>
      <w:r>
        <w:object>
          <v:shape id="_x0000_i1137" type="#_x0000_t75" alt="eqIde6a99b5fd57368754807e416f431d74a" style="width:142.55pt;height:14.25pt" o:ole="" coordsize="21600,21600" o:preferrelative="t" filled="f" stroked="f">
            <v:stroke joinstyle="miter"/>
            <v:imagedata r:id="rId210" o:title="eqIde6a99b5fd57368754807e416f431d74a"/>
            <o:lock v:ext="edit" aspectratio="t"/>
            <w10:anchorlock/>
          </v:shape>
          <o:OLEObject Type="Embed" ProgID="Equation.DSMT4" ShapeID="_x0000_i1137" DrawAspect="Content" ObjectID="_1468075837" r:id="rId211"/>
        </w:object>
      </w:r>
    </w:p>
    <w:p w14:paraId="2A2C8299">
      <w:pPr>
        <w:shd w:val="clear" w:color="auto" w:fill="F2F2F2"/>
        <w:spacing w:line="360" w:lineRule="auto"/>
        <w:jc w:val="left"/>
        <w:textAlignment w:val="center"/>
        <w:rPr>
          <w:sz w:val="21"/>
        </w:rPr>
      </w:pPr>
      <w:r>
        <w:rPr>
          <w:sz w:val="21"/>
        </w:rPr>
        <w:t>派送车匀速直线行驶时，处于平衡状态，其所受的牵引力与阻力是一对平衡力，大小相等，设牵引力为</w:t>
      </w:r>
      <w:r>
        <w:object>
          <v:shape id="_x0000_i1138" type="#_x0000_t75" alt="eqIda0ed1ec316bc54c37c4286c208f55667" style="width:11.4pt;height:11.4pt" o:ole="" coordsize="21600,21600" o:preferrelative="t" filled="f" stroked="f">
            <v:stroke joinstyle="miter"/>
            <v:imagedata r:id="rId124" o:title="eqIda0ed1ec316bc54c37c4286c208f55667"/>
            <o:lock v:ext="edit" aspectratio="t"/>
            <w10:anchorlock/>
          </v:shape>
          <o:OLEObject Type="Embed" ProgID="Equation.DSMT4" ShapeID="_x0000_i1138" DrawAspect="Content" ObjectID="_1468075838" r:id="rId212"/>
        </w:object>
      </w:r>
      <w:r>
        <w:rPr>
          <w:sz w:val="21"/>
        </w:rPr>
        <w:t>，阻力为</w:t>
      </w:r>
      <w:r>
        <w:object>
          <v:shape id="_x0000_i1139" type="#_x0000_t75" alt="eqIdca4ff0af96ea467337cb30c4c765b5f7" style="width:10.55pt;height:14.05pt" o:ole="" coordsize="21600,21600" o:preferrelative="t" filled="f" stroked="f">
            <v:stroke joinstyle="miter"/>
            <v:imagedata r:id="rId213" o:title="eqIdca4ff0af96ea467337cb30c4c765b5f7"/>
            <o:lock v:ext="edit" aspectratio="t"/>
            <w10:anchorlock/>
          </v:shape>
          <o:OLEObject Type="Embed" ProgID="Equation.DSMT4" ShapeID="_x0000_i1139" DrawAspect="Content" ObjectID="_1468075839" r:id="rId214"/>
        </w:object>
      </w:r>
      <w:r>
        <w:rPr>
          <w:sz w:val="21"/>
        </w:rPr>
        <w:t>，则</w:t>
      </w:r>
      <w:r>
        <w:object>
          <v:shape id="_x0000_i1140" type="#_x0000_t75" alt="eqId299744b8a284ac2e6ad94ad1f446d602" style="width:67.7pt;height:14.1pt" o:ole="" coordsize="21600,21600" o:preferrelative="t" filled="f" stroked="f">
            <v:stroke joinstyle="miter"/>
            <v:imagedata r:id="rId215" o:title="eqId299744b8a284ac2e6ad94ad1f446d602"/>
            <o:lock v:ext="edit" aspectratio="t"/>
            <w10:anchorlock/>
          </v:shape>
          <o:OLEObject Type="Embed" ProgID="Equation.DSMT4" ShapeID="_x0000_i1140" DrawAspect="Content" ObjectID="_1468075840" r:id="rId216"/>
        </w:object>
      </w:r>
    </w:p>
    <w:p w14:paraId="7B9FB32B">
      <w:pPr>
        <w:shd w:val="clear" w:color="auto" w:fill="auto"/>
        <w:spacing w:line="360" w:lineRule="auto"/>
        <w:jc w:val="left"/>
        <w:textAlignment w:val="center"/>
        <w:rPr>
          <w:sz w:val="21"/>
        </w:rPr>
      </w:pPr>
      <w:r>
        <w:rPr>
          <w:rFonts w:hint="eastAsia"/>
          <w:sz w:val="21"/>
          <w:lang w:val="en-US" w:eastAsia="zh-CN"/>
        </w:rPr>
        <w:t>3</w:t>
      </w:r>
      <w:r>
        <w:rPr>
          <w:sz w:val="21"/>
        </w:rPr>
        <w:t>．（25-26八年级上·山东泰安·期末）雨滴在竖直下落的过程中，由于受到重力和阻力的作用，一般要经历加速运动和匀速运动两个阶段，最终落到地面。如果有一滴质量为</w:t>
      </w:r>
      <w:r>
        <w:object>
          <v:shape id="_x0000_i1141" type="#_x0000_t75" alt="eqId6cf4ee1dffc976912fa416146b769ee4" style="width:45.75pt;height:15.65pt" o:ole="" coordsize="21600,21600" o:preferrelative="t" filled="f" stroked="f">
            <v:stroke joinstyle="miter"/>
            <v:imagedata r:id="rId217" o:title="eqId6cf4ee1dffc976912fa416146b769ee4"/>
            <o:lock v:ext="edit" aspectratio="t"/>
            <w10:anchorlock/>
          </v:shape>
          <o:OLEObject Type="Embed" ProgID="Equation.DSMT4" ShapeID="_x0000_i1141" DrawAspect="Content" ObjectID="_1468075841" r:id="rId218"/>
        </w:object>
      </w:r>
      <w:r>
        <w:rPr>
          <w:sz w:val="21"/>
        </w:rPr>
        <w:t>的雨滴，它在某时刻所受的阻力为</w:t>
      </w:r>
      <w:r>
        <w:object>
          <v:shape id="_x0000_i1142" type="#_x0000_t75" alt="eqId997f1f0758c7bf7d6fcb896cde052a38" style="width:51pt;height:14.1pt" o:ole="" coordsize="21600,21600" o:preferrelative="t" filled="f" stroked="f">
            <v:stroke joinstyle="miter"/>
            <v:imagedata r:id="rId219" o:title="eqId997f1f0758c7bf7d6fcb896cde052a38"/>
            <o:lock v:ext="edit" aspectratio="t"/>
            <w10:anchorlock/>
          </v:shape>
          <o:OLEObject Type="Embed" ProgID="Equation.DSMT4" ShapeID="_x0000_i1142" DrawAspect="Content" ObjectID="_1468075842" r:id="rId220"/>
        </w:object>
      </w:r>
      <w:r>
        <w:rPr>
          <w:sz w:val="21"/>
        </w:rPr>
        <w:t>。（</w:t>
      </w:r>
      <w:r>
        <w:rPr>
          <w:rFonts w:ascii="Times New Roman" w:eastAsia="Times New Roman" w:hAnsi="Times New Roman" w:cs="Times New Roman"/>
          <w:i/>
          <w:sz w:val="21"/>
        </w:rPr>
        <w:t>g</w:t>
      </w:r>
      <w:r>
        <w:rPr>
          <w:sz w:val="21"/>
        </w:rPr>
        <w:t>取10N/kg，假设雨滴在下落过程中质量不变）求：</w:t>
      </w:r>
    </w:p>
    <w:p w14:paraId="63E2426F">
      <w:pPr>
        <w:shd w:val="clear" w:color="auto" w:fill="auto"/>
        <w:spacing w:line="360" w:lineRule="auto"/>
        <w:jc w:val="left"/>
        <w:textAlignment w:val="center"/>
        <w:rPr>
          <w:sz w:val="21"/>
        </w:rPr>
      </w:pPr>
      <w:r>
        <w:rPr>
          <w:sz w:val="21"/>
        </w:rPr>
        <w:t>(1)该雨滴受到的重力；</w:t>
      </w:r>
    </w:p>
    <w:p w14:paraId="063DD04A">
      <w:pPr>
        <w:shd w:val="clear" w:color="auto" w:fill="auto"/>
        <w:spacing w:line="360" w:lineRule="auto"/>
        <w:jc w:val="left"/>
        <w:textAlignment w:val="center"/>
        <w:rPr>
          <w:sz w:val="21"/>
        </w:rPr>
      </w:pPr>
      <w:r>
        <w:rPr>
          <w:sz w:val="21"/>
        </w:rPr>
        <w:t>(2)此时雨滴所受的合力；</w:t>
      </w:r>
    </w:p>
    <w:p w14:paraId="11E899BD">
      <w:pPr>
        <w:shd w:val="clear" w:color="auto" w:fill="auto"/>
        <w:spacing w:line="360" w:lineRule="auto"/>
        <w:jc w:val="left"/>
        <w:textAlignment w:val="center"/>
        <w:rPr>
          <w:sz w:val="21"/>
        </w:rPr>
      </w:pPr>
      <w:r>
        <w:rPr>
          <w:sz w:val="21"/>
        </w:rPr>
        <w:t>(3)当雨滴匀速下落时所受阻力。</w:t>
      </w:r>
    </w:p>
    <w:p w14:paraId="58D724CA">
      <w:pPr>
        <w:shd w:val="clear" w:color="auto" w:fill="F2F2F2"/>
        <w:spacing w:line="360" w:lineRule="auto"/>
        <w:jc w:val="left"/>
        <w:textAlignment w:val="center"/>
        <w:rPr>
          <w:sz w:val="21"/>
        </w:rPr>
      </w:pPr>
      <w:r>
        <w:rPr>
          <w:sz w:val="21"/>
        </w:rPr>
        <w:t>【答案】(1)</w:t>
      </w:r>
      <w:r>
        <w:object>
          <v:shape id="_x0000_i1143" type="#_x0000_t75" alt="eqIde64da610b58e32345ac174fa0dcacb4c" style="width:42.2pt;height:13.85pt" o:ole="" coordsize="21600,21600" o:preferrelative="t" filled="f" stroked="f">
            <v:stroke joinstyle="miter"/>
            <v:imagedata r:id="rId221" o:title="eqIde64da610b58e32345ac174fa0dcacb4c"/>
            <o:lock v:ext="edit" aspectratio="t"/>
            <w10:anchorlock/>
          </v:shape>
          <o:OLEObject Type="Embed" ProgID="Equation.DSMT4" ShapeID="_x0000_i1143" DrawAspect="Content" ObjectID="_1468075843" r:id="rId222"/>
        </w:object>
      </w:r>
      <w:r>
        <w:rPr>
          <w:sz w:val="21"/>
        </w:rPr>
        <w:t>(2)</w:t>
      </w:r>
      <w:r>
        <w:object>
          <v:shape id="_x0000_i1144" type="#_x0000_t75" alt="eqId75c7fc35efafb28ff5e6af0fc779da6b" style="width:49.25pt;height:14.4pt" o:ole="" coordsize="21600,21600" o:preferrelative="t" filled="f" stroked="f">
            <v:stroke joinstyle="miter"/>
            <v:imagedata r:id="rId223" o:title="eqId75c7fc35efafb28ff5e6af0fc779da6b"/>
            <o:lock v:ext="edit" aspectratio="t"/>
            <w10:anchorlock/>
          </v:shape>
          <o:OLEObject Type="Embed" ProgID="Equation.DSMT4" ShapeID="_x0000_i1144" DrawAspect="Content" ObjectID="_1468075844" r:id="rId224"/>
        </w:object>
      </w:r>
      <w:r>
        <w:rPr>
          <w:sz w:val="21"/>
        </w:rPr>
        <w:t>(3)</w:t>
      </w:r>
      <w:r>
        <w:object>
          <v:shape id="_x0000_i1145" type="#_x0000_t75" alt="eqIde64da610b58e32345ac174fa0dcacb4c" style="width:42.2pt;height:13.85pt" o:ole="" coordsize="21600,21600" o:preferrelative="t" filled="f" stroked="f">
            <v:stroke joinstyle="miter"/>
            <v:imagedata r:id="rId221" o:title="eqIde64da610b58e32345ac174fa0dcacb4c"/>
            <o:lock v:ext="edit" aspectratio="t"/>
            <w10:anchorlock/>
          </v:shape>
          <o:OLEObject Type="Embed" ProgID="Equation.DSMT4" ShapeID="_x0000_i1145" DrawAspect="Content" ObjectID="_1468075845" r:id="rId225"/>
        </w:object>
      </w:r>
    </w:p>
    <w:p w14:paraId="20715B35">
      <w:pPr>
        <w:shd w:val="clear" w:color="auto" w:fill="F2F2F2"/>
        <w:spacing w:line="360" w:lineRule="auto"/>
        <w:jc w:val="left"/>
        <w:textAlignment w:val="center"/>
        <w:rPr>
          <w:sz w:val="21"/>
        </w:rPr>
      </w:pPr>
      <w:r>
        <w:rPr>
          <w:sz w:val="21"/>
        </w:rPr>
        <w:t>【详解】（1）雨滴受到的重力为</w:t>
      </w:r>
      <w:r>
        <w:object>
          <v:shape id="_x0000_i1146" type="#_x0000_t75" alt="eqId0d435fd3db52e070cbfceb908728d2ad" style="width:176.85pt;height:16.05pt" o:ole="" coordsize="21600,21600" o:preferrelative="t" filled="f" stroked="f">
            <v:stroke joinstyle="miter"/>
            <v:imagedata r:id="rId226" o:title="eqId0d435fd3db52e070cbfceb908728d2ad"/>
            <o:lock v:ext="edit" aspectratio="t"/>
            <w10:anchorlock/>
          </v:shape>
          <o:OLEObject Type="Embed" ProgID="Equation.DSMT4" ShapeID="_x0000_i1146" DrawAspect="Content" ObjectID="_1468075846" r:id="rId227"/>
        </w:object>
      </w:r>
    </w:p>
    <w:p w14:paraId="04496C8A">
      <w:pPr>
        <w:shd w:val="clear" w:color="auto" w:fill="F2F2F2"/>
        <w:spacing w:line="360" w:lineRule="auto"/>
        <w:jc w:val="left"/>
        <w:textAlignment w:val="center"/>
        <w:rPr>
          <w:sz w:val="21"/>
        </w:rPr>
      </w:pPr>
      <w:r>
        <w:rPr>
          <w:sz w:val="21"/>
        </w:rPr>
        <w:t>（2）雨滴竖直下落，雨滴受到的重力和阻力方向相反，且重力大于阻力，则雨滴所受合力为</w:t>
      </w:r>
      <w:r>
        <w:object>
          <v:shape id="_x0000_i1147" type="#_x0000_t75" alt="eqId753d51e74817947d389b6081199e848b" style="width:213.8pt;height:16.45pt" o:ole="" coordsize="21600,21600" o:preferrelative="t" filled="f" stroked="f">
            <v:stroke joinstyle="miter"/>
            <v:imagedata r:id="rId228" o:title="eqId753d51e74817947d389b6081199e848b"/>
            <o:lock v:ext="edit" aspectratio="t"/>
            <w10:anchorlock/>
          </v:shape>
          <o:OLEObject Type="Embed" ProgID="Equation.DSMT4" ShapeID="_x0000_i1147" DrawAspect="Content" ObjectID="_1468075847" r:id="rId229"/>
        </w:object>
      </w:r>
    </w:p>
    <w:p w14:paraId="246BFAE9">
      <w:pPr>
        <w:shd w:val="clear" w:color="auto" w:fill="F2F2F2"/>
        <w:spacing w:line="360" w:lineRule="auto"/>
        <w:jc w:val="left"/>
        <w:textAlignment w:val="center"/>
        <w:rPr>
          <w:rFonts w:ascii="黑体" w:eastAsia="黑体" w:hAnsi="黑体" w:cs="黑体"/>
          <w:b/>
          <w:i w:val="0"/>
          <w:color w:val="000000"/>
          <w:sz w:val="30"/>
        </w:rPr>
      </w:pPr>
      <w:r>
        <w:rPr>
          <w:sz w:val="21"/>
        </w:rPr>
        <w:t>（3）当雨滴匀速下落时，处于平衡状态，所受的阻力与重力大小相等、方向相反，故雨滴匀速下落时所受阻力大小为</w:t>
      </w:r>
      <w:r>
        <w:object>
          <v:shape id="_x0000_i1148" type="#_x0000_t75" alt="eqIdc7f9780d7033490c1123a86453b49756" style="width:80.95pt;height:16.05pt" o:ole="" coordsize="21600,21600" o:preferrelative="t" filled="f" stroked="f">
            <v:stroke joinstyle="miter"/>
            <v:imagedata r:id="rId230" o:title="eqIdc7f9780d7033490c1123a86453b49756"/>
            <o:lock v:ext="edit" aspectratio="t"/>
            <w10:anchorlock/>
          </v:shape>
          <o:OLEObject Type="Embed" ProgID="Equation.DSMT4" ShapeID="_x0000_i1148" DrawAspect="Content" ObjectID="_1468075848" r:id="rId231"/>
        </w:object>
      </w:r>
    </w:p>
    <w:p w14:paraId="4402CE32">
      <w:pPr>
        <w:spacing w:line="360" w:lineRule="auto"/>
        <w:jc w:val="left"/>
      </w:pPr>
    </w:p>
    <w:sectPr>
      <w:headerReference w:type="default" r:id="rId232"/>
      <w:footerReference w:type="even" r:id="rId233"/>
      <w:footerReference w:type="default" r:id="rId234"/>
      <w:pgSz w:w="11906" w:h="16838"/>
      <w:pgMar w:top="720" w:right="720" w:bottom="720" w:left="720" w:header="851" w:footer="992" w:gutter="0"/>
      <w:pgNumType w:start="1"/>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6B956B05">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w:instrText>
    </w:r>
    <w:r>
      <w:fldChar w:fldCharType="begin"/>
    </w:r>
    <w:r>
      <w:instrText xml:space="preserve"> sectionpages </w:instrText>
    </w:r>
    <w:r>
      <w:fldChar w:fldCharType="separate"/>
    </w:r>
    <w:r>
      <w:instrText>1</w:instrText>
    </w:r>
    <w:r>
      <w:fldChar w:fldCharType="end"/>
    </w:r>
    <w:r>
      <w:instrText xml:space="preserve"> </w:instrText>
    </w:r>
    <w:r>
      <w:fldChar w:fldCharType="separate"/>
    </w:r>
    <w:r>
      <w:t>1</w:t>
    </w:r>
    <w:r>
      <w:fldChar w:fldCharType="end"/>
    </w:r>
    <w:r>
      <w:rPr>
        <w:rFonts w:hint="eastAsia"/>
      </w:rPr>
      <w:t>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2002538184"/>
      <w:docPartObj>
        <w:docPartGallery w:val="AutoText"/>
      </w:docPartObj>
    </w:sdtPr>
    <w:sdtContent>
      <w:p w14:paraId="11EEC206">
        <w:pPr>
          <w:pStyle w:val="Footer"/>
          <w:jc w:val="center"/>
        </w:pPr>
        <w:r>
          <w:fldChar w:fldCharType="begin"/>
        </w:r>
        <w:r>
          <w:instrText>PAGE   \* MERGEFORMAT</w:instrText>
        </w:r>
        <w:r>
          <w:fldChar w:fldCharType="separate"/>
        </w:r>
        <w:r>
          <w:rPr>
            <w:lang w:val="zh-CN"/>
          </w:rPr>
          <w:t>2</w:t>
        </w:r>
        <w:r>
          <w:fldChar w:fldCharType="end"/>
        </w:r>
      </w:p>
    </w:sdtContent>
  </w:sdt>
  <w:p w14:paraId="14D9CBA4">
    <w:pPr>
      <w:pStyle w:val="Footer"/>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43B54"/>
    <w:rsid w:val="000F6B50"/>
    <w:rsid w:val="001D7A06"/>
    <w:rsid w:val="00284433"/>
    <w:rsid w:val="002A1EC6"/>
    <w:rsid w:val="002B5E6E"/>
    <w:rsid w:val="002E035E"/>
    <w:rsid w:val="004151FC"/>
    <w:rsid w:val="00474196"/>
    <w:rsid w:val="00505C69"/>
    <w:rsid w:val="006306BD"/>
    <w:rsid w:val="006B16C5"/>
    <w:rsid w:val="007217C2"/>
    <w:rsid w:val="00776133"/>
    <w:rsid w:val="008C07DE"/>
    <w:rsid w:val="00A30CCE"/>
    <w:rsid w:val="00A86ACD"/>
    <w:rsid w:val="00AC3E9C"/>
    <w:rsid w:val="00AE2E34"/>
    <w:rsid w:val="00B0463A"/>
    <w:rsid w:val="00B40452"/>
    <w:rsid w:val="00BC4F14"/>
    <w:rsid w:val="00BF535F"/>
    <w:rsid w:val="00C02FC6"/>
    <w:rsid w:val="00C806B0"/>
    <w:rsid w:val="00CA3504"/>
    <w:rsid w:val="00D24FCA"/>
    <w:rsid w:val="00E476EE"/>
    <w:rsid w:val="00EF035E"/>
    <w:rsid w:val="16D8448A"/>
    <w:rsid w:val="55F66200"/>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lsdException w:name="footer" w:semiHidden="0"/>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39" w:unhideWhenUsed="0"/>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2"/>
      <w:lang w:val="en-US" w:eastAsia="zh-C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CellMar>
        <w:top w:w="0" w:type="dxa"/>
        <w:left w:w="108" w:type="dxa"/>
        <w:bottom w:w="0" w:type="dxa"/>
        <w:right w:w="108" w:type="dxa"/>
      </w:tblCellMar>
    </w:tblPr>
  </w:style>
  <w:style w:type="paragraph" w:styleId="Footer">
    <w:name w:val="footer"/>
    <w:basedOn w:val="Normal"/>
    <w:link w:val="a0"/>
    <w:uiPriority w:val="99"/>
    <w:unhideWhenUsed/>
    <w:pPr>
      <w:tabs>
        <w:tab w:val="center" w:pos="4153"/>
        <w:tab w:val="right" w:pos="8306"/>
      </w:tabs>
      <w:snapToGrid w:val="0"/>
      <w:jc w:val="left"/>
    </w:pPr>
    <w:rPr>
      <w:sz w:val="18"/>
      <w:szCs w:val="18"/>
    </w:rPr>
  </w:style>
  <w:style w:type="paragraph" w:styleId="Header">
    <w:name w:val="header"/>
    <w:basedOn w:val="Normal"/>
    <w:link w:val="a"/>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rPr>
      <w:sz w:val="18"/>
      <w:szCs w:val="18"/>
    </w:rPr>
  </w:style>
  <w:style w:type="character" w:customStyle="1" w:styleId="a0">
    <w:name w:val="页脚 字符"/>
    <w:basedOn w:val="DefaultParagraphFont"/>
    <w:link w:val="Footer"/>
    <w:uiPriority w:val="99"/>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png" /><Relationship Id="rId100" Type="http://schemas.openxmlformats.org/officeDocument/2006/relationships/oleObject" Target="embeddings/oleObject49.bin" /><Relationship Id="rId101" Type="http://schemas.openxmlformats.org/officeDocument/2006/relationships/oleObject" Target="embeddings/oleObject50.bin" /><Relationship Id="rId102" Type="http://schemas.openxmlformats.org/officeDocument/2006/relationships/oleObject" Target="embeddings/oleObject51.bin" /><Relationship Id="rId103" Type="http://schemas.openxmlformats.org/officeDocument/2006/relationships/oleObject" Target="embeddings/oleObject52.bin" /><Relationship Id="rId104" Type="http://schemas.openxmlformats.org/officeDocument/2006/relationships/image" Target="media/image47.wmf" /><Relationship Id="rId105" Type="http://schemas.openxmlformats.org/officeDocument/2006/relationships/oleObject" Target="embeddings/oleObject53.bin" /><Relationship Id="rId106" Type="http://schemas.openxmlformats.org/officeDocument/2006/relationships/oleObject" Target="embeddings/oleObject54.bin" /><Relationship Id="rId107" Type="http://schemas.openxmlformats.org/officeDocument/2006/relationships/image" Target="media/image48.wmf" /><Relationship Id="rId108" Type="http://schemas.openxmlformats.org/officeDocument/2006/relationships/oleObject" Target="embeddings/oleObject55.bin" /><Relationship Id="rId109" Type="http://schemas.openxmlformats.org/officeDocument/2006/relationships/oleObject" Target="embeddings/oleObject56.bin" /><Relationship Id="rId11" Type="http://schemas.openxmlformats.org/officeDocument/2006/relationships/image" Target="media/image6.png" /><Relationship Id="rId110" Type="http://schemas.openxmlformats.org/officeDocument/2006/relationships/oleObject" Target="embeddings/oleObject57.bin" /><Relationship Id="rId111" Type="http://schemas.openxmlformats.org/officeDocument/2006/relationships/oleObject" Target="embeddings/oleObject58.bin" /><Relationship Id="rId112" Type="http://schemas.openxmlformats.org/officeDocument/2006/relationships/oleObject" Target="embeddings/oleObject59.bin" /><Relationship Id="rId113" Type="http://schemas.openxmlformats.org/officeDocument/2006/relationships/oleObject" Target="embeddings/oleObject60.bin" /><Relationship Id="rId114" Type="http://schemas.openxmlformats.org/officeDocument/2006/relationships/oleObject" Target="embeddings/oleObject61.bin" /><Relationship Id="rId115" Type="http://schemas.openxmlformats.org/officeDocument/2006/relationships/oleObject" Target="embeddings/oleObject62.bin" /><Relationship Id="rId116" Type="http://schemas.openxmlformats.org/officeDocument/2006/relationships/oleObject" Target="embeddings/oleObject63.bin" /><Relationship Id="rId117" Type="http://schemas.openxmlformats.org/officeDocument/2006/relationships/oleObject" Target="embeddings/oleObject64.bin" /><Relationship Id="rId118" Type="http://schemas.openxmlformats.org/officeDocument/2006/relationships/image" Target="media/image49.png" /><Relationship Id="rId119" Type="http://schemas.openxmlformats.org/officeDocument/2006/relationships/image" Target="media/image50.png" /><Relationship Id="rId12" Type="http://schemas.openxmlformats.org/officeDocument/2006/relationships/image" Target="media/image7.png" /><Relationship Id="rId120" Type="http://schemas.openxmlformats.org/officeDocument/2006/relationships/image" Target="media/image51.png" /><Relationship Id="rId121" Type="http://schemas.openxmlformats.org/officeDocument/2006/relationships/image" Target="media/image52.png" /><Relationship Id="rId122" Type="http://schemas.openxmlformats.org/officeDocument/2006/relationships/image" Target="media/image53.wmf" /><Relationship Id="rId123" Type="http://schemas.openxmlformats.org/officeDocument/2006/relationships/oleObject" Target="embeddings/oleObject65.bin" /><Relationship Id="rId124" Type="http://schemas.openxmlformats.org/officeDocument/2006/relationships/image" Target="media/image54.wmf" /><Relationship Id="rId125" Type="http://schemas.openxmlformats.org/officeDocument/2006/relationships/oleObject" Target="embeddings/oleObject66.bin" /><Relationship Id="rId126" Type="http://schemas.openxmlformats.org/officeDocument/2006/relationships/oleObject" Target="embeddings/oleObject67.bin" /><Relationship Id="rId127" Type="http://schemas.openxmlformats.org/officeDocument/2006/relationships/image" Target="media/image55.wmf" /><Relationship Id="rId128" Type="http://schemas.openxmlformats.org/officeDocument/2006/relationships/oleObject" Target="embeddings/oleObject68.bin" /><Relationship Id="rId129" Type="http://schemas.openxmlformats.org/officeDocument/2006/relationships/oleObject" Target="embeddings/oleObject69.bin" /><Relationship Id="rId13" Type="http://schemas.openxmlformats.org/officeDocument/2006/relationships/image" Target="media/image8.png" /><Relationship Id="rId130" Type="http://schemas.openxmlformats.org/officeDocument/2006/relationships/image" Target="media/image56.wmf" /><Relationship Id="rId131" Type="http://schemas.openxmlformats.org/officeDocument/2006/relationships/oleObject" Target="embeddings/oleObject70.bin" /><Relationship Id="rId132" Type="http://schemas.openxmlformats.org/officeDocument/2006/relationships/oleObject" Target="embeddings/oleObject71.bin" /><Relationship Id="rId133" Type="http://schemas.openxmlformats.org/officeDocument/2006/relationships/image" Target="media/image57.png" /><Relationship Id="rId134" Type="http://schemas.openxmlformats.org/officeDocument/2006/relationships/oleObject" Target="embeddings/oleObject72.bin" /><Relationship Id="rId135" Type="http://schemas.openxmlformats.org/officeDocument/2006/relationships/image" Target="media/image58.wmf" /><Relationship Id="rId136" Type="http://schemas.openxmlformats.org/officeDocument/2006/relationships/oleObject" Target="embeddings/oleObject73.bin" /><Relationship Id="rId137" Type="http://schemas.openxmlformats.org/officeDocument/2006/relationships/oleObject" Target="embeddings/oleObject74.bin" /><Relationship Id="rId138" Type="http://schemas.openxmlformats.org/officeDocument/2006/relationships/image" Target="media/image59.wmf" /><Relationship Id="rId139" Type="http://schemas.openxmlformats.org/officeDocument/2006/relationships/oleObject" Target="embeddings/oleObject75.bin" /><Relationship Id="rId14" Type="http://schemas.openxmlformats.org/officeDocument/2006/relationships/image" Target="media/image9.wmf" /><Relationship Id="rId140" Type="http://schemas.openxmlformats.org/officeDocument/2006/relationships/image" Target="media/image60.wmf" /><Relationship Id="rId141" Type="http://schemas.openxmlformats.org/officeDocument/2006/relationships/oleObject" Target="embeddings/oleObject76.bin" /><Relationship Id="rId142" Type="http://schemas.openxmlformats.org/officeDocument/2006/relationships/oleObject" Target="embeddings/oleObject77.bin" /><Relationship Id="rId143" Type="http://schemas.openxmlformats.org/officeDocument/2006/relationships/image" Target="media/image61.wmf" /><Relationship Id="rId144" Type="http://schemas.openxmlformats.org/officeDocument/2006/relationships/oleObject" Target="embeddings/oleObject78.bin" /><Relationship Id="rId145" Type="http://schemas.openxmlformats.org/officeDocument/2006/relationships/oleObject" Target="embeddings/oleObject79.bin" /><Relationship Id="rId146" Type="http://schemas.openxmlformats.org/officeDocument/2006/relationships/image" Target="media/image62.wmf" /><Relationship Id="rId147" Type="http://schemas.openxmlformats.org/officeDocument/2006/relationships/oleObject" Target="embeddings/oleObject80.bin" /><Relationship Id="rId148" Type="http://schemas.openxmlformats.org/officeDocument/2006/relationships/image" Target="media/image63.wmf" /><Relationship Id="rId149" Type="http://schemas.openxmlformats.org/officeDocument/2006/relationships/oleObject" Target="embeddings/oleObject81.bin" /><Relationship Id="rId15" Type="http://schemas.openxmlformats.org/officeDocument/2006/relationships/oleObject" Target="embeddings/oleObject1.bin" /><Relationship Id="rId150" Type="http://schemas.openxmlformats.org/officeDocument/2006/relationships/oleObject" Target="embeddings/oleObject82.bin" /><Relationship Id="rId151" Type="http://schemas.openxmlformats.org/officeDocument/2006/relationships/oleObject" Target="embeddings/oleObject83.bin" /><Relationship Id="rId152" Type="http://schemas.openxmlformats.org/officeDocument/2006/relationships/oleObject" Target="embeddings/oleObject84.bin" /><Relationship Id="rId153" Type="http://schemas.openxmlformats.org/officeDocument/2006/relationships/oleObject" Target="embeddings/oleObject85.bin" /><Relationship Id="rId154" Type="http://schemas.openxmlformats.org/officeDocument/2006/relationships/oleObject" Target="embeddings/oleObject86.bin" /><Relationship Id="rId155" Type="http://schemas.openxmlformats.org/officeDocument/2006/relationships/oleObject" Target="embeddings/oleObject87.bin" /><Relationship Id="rId156" Type="http://schemas.openxmlformats.org/officeDocument/2006/relationships/image" Target="media/image64.png" /><Relationship Id="rId157" Type="http://schemas.openxmlformats.org/officeDocument/2006/relationships/image" Target="media/image65.png" /><Relationship Id="rId158" Type="http://schemas.openxmlformats.org/officeDocument/2006/relationships/oleObject" Target="embeddings/oleObject88.bin" /><Relationship Id="rId159" Type="http://schemas.openxmlformats.org/officeDocument/2006/relationships/oleObject" Target="embeddings/oleObject89.bin" /><Relationship Id="rId16" Type="http://schemas.openxmlformats.org/officeDocument/2006/relationships/image" Target="media/image10.wmf" /><Relationship Id="rId160" Type="http://schemas.openxmlformats.org/officeDocument/2006/relationships/oleObject" Target="embeddings/oleObject90.bin" /><Relationship Id="rId161" Type="http://schemas.openxmlformats.org/officeDocument/2006/relationships/oleObject" Target="embeddings/oleObject91.bin" /><Relationship Id="rId162" Type="http://schemas.openxmlformats.org/officeDocument/2006/relationships/image" Target="media/image66.wmf" /><Relationship Id="rId163" Type="http://schemas.openxmlformats.org/officeDocument/2006/relationships/oleObject" Target="embeddings/oleObject92.bin" /><Relationship Id="rId164" Type="http://schemas.openxmlformats.org/officeDocument/2006/relationships/image" Target="media/image67.png" /><Relationship Id="rId165" Type="http://schemas.openxmlformats.org/officeDocument/2006/relationships/image" Target="media/image68.wmf" /><Relationship Id="rId166" Type="http://schemas.openxmlformats.org/officeDocument/2006/relationships/oleObject" Target="embeddings/oleObject93.bin" /><Relationship Id="rId167" Type="http://schemas.openxmlformats.org/officeDocument/2006/relationships/image" Target="media/image69.png" /><Relationship Id="rId168" Type="http://schemas.openxmlformats.org/officeDocument/2006/relationships/image" Target="media/image70.png" /><Relationship Id="rId169" Type="http://schemas.openxmlformats.org/officeDocument/2006/relationships/image" Target="media/image71.wmf" /><Relationship Id="rId17" Type="http://schemas.openxmlformats.org/officeDocument/2006/relationships/oleObject" Target="embeddings/oleObject2.bin" /><Relationship Id="rId170" Type="http://schemas.openxmlformats.org/officeDocument/2006/relationships/oleObject" Target="embeddings/oleObject94.bin" /><Relationship Id="rId171" Type="http://schemas.openxmlformats.org/officeDocument/2006/relationships/image" Target="media/image72.wmf" /><Relationship Id="rId172" Type="http://schemas.openxmlformats.org/officeDocument/2006/relationships/oleObject" Target="embeddings/oleObject95.bin" /><Relationship Id="rId173" Type="http://schemas.openxmlformats.org/officeDocument/2006/relationships/image" Target="media/image73.wmf" /><Relationship Id="rId174" Type="http://schemas.openxmlformats.org/officeDocument/2006/relationships/oleObject" Target="embeddings/oleObject96.bin" /><Relationship Id="rId175" Type="http://schemas.openxmlformats.org/officeDocument/2006/relationships/image" Target="media/image74.wmf" /><Relationship Id="rId176" Type="http://schemas.openxmlformats.org/officeDocument/2006/relationships/oleObject" Target="embeddings/oleObject97.bin" /><Relationship Id="rId177" Type="http://schemas.openxmlformats.org/officeDocument/2006/relationships/image" Target="media/image75.wmf" /><Relationship Id="rId178" Type="http://schemas.openxmlformats.org/officeDocument/2006/relationships/oleObject" Target="embeddings/oleObject98.bin" /><Relationship Id="rId179" Type="http://schemas.openxmlformats.org/officeDocument/2006/relationships/image" Target="media/image76.wmf" /><Relationship Id="rId18" Type="http://schemas.openxmlformats.org/officeDocument/2006/relationships/image" Target="media/image11.wmf" /><Relationship Id="rId180" Type="http://schemas.openxmlformats.org/officeDocument/2006/relationships/oleObject" Target="embeddings/oleObject99.bin" /><Relationship Id="rId181" Type="http://schemas.openxmlformats.org/officeDocument/2006/relationships/image" Target="media/image77.png" /><Relationship Id="rId182" Type="http://schemas.openxmlformats.org/officeDocument/2006/relationships/image" Target="media/image78.png" /><Relationship Id="rId183" Type="http://schemas.openxmlformats.org/officeDocument/2006/relationships/image" Target="media/image79.wmf" /><Relationship Id="rId184" Type="http://schemas.openxmlformats.org/officeDocument/2006/relationships/oleObject" Target="embeddings/oleObject100.bin" /><Relationship Id="rId185" Type="http://schemas.openxmlformats.org/officeDocument/2006/relationships/image" Target="media/image80.wmf" /><Relationship Id="rId186" Type="http://schemas.openxmlformats.org/officeDocument/2006/relationships/oleObject" Target="embeddings/oleObject101.bin" /><Relationship Id="rId187" Type="http://schemas.openxmlformats.org/officeDocument/2006/relationships/image" Target="media/image81.wmf" /><Relationship Id="rId188" Type="http://schemas.openxmlformats.org/officeDocument/2006/relationships/oleObject" Target="embeddings/oleObject102.bin" /><Relationship Id="rId189" Type="http://schemas.openxmlformats.org/officeDocument/2006/relationships/image" Target="media/image82.wmf" /><Relationship Id="rId19" Type="http://schemas.openxmlformats.org/officeDocument/2006/relationships/oleObject" Target="embeddings/oleObject3.bin" /><Relationship Id="rId190" Type="http://schemas.openxmlformats.org/officeDocument/2006/relationships/oleObject" Target="embeddings/oleObject103.bin" /><Relationship Id="rId191" Type="http://schemas.openxmlformats.org/officeDocument/2006/relationships/image" Target="media/image83.wmf" /><Relationship Id="rId192" Type="http://schemas.openxmlformats.org/officeDocument/2006/relationships/oleObject" Target="embeddings/oleObject104.bin" /><Relationship Id="rId193" Type="http://schemas.openxmlformats.org/officeDocument/2006/relationships/image" Target="media/image84.wmf" /><Relationship Id="rId194" Type="http://schemas.openxmlformats.org/officeDocument/2006/relationships/oleObject" Target="embeddings/oleObject105.bin" /><Relationship Id="rId195" Type="http://schemas.openxmlformats.org/officeDocument/2006/relationships/image" Target="media/image85.wmf" /><Relationship Id="rId196" Type="http://schemas.openxmlformats.org/officeDocument/2006/relationships/oleObject" Target="embeddings/oleObject106.bin" /><Relationship Id="rId197" Type="http://schemas.openxmlformats.org/officeDocument/2006/relationships/image" Target="media/image86.wmf" /><Relationship Id="rId198" Type="http://schemas.openxmlformats.org/officeDocument/2006/relationships/oleObject" Target="embeddings/oleObject107.bin" /><Relationship Id="rId199" Type="http://schemas.openxmlformats.org/officeDocument/2006/relationships/image" Target="media/image87.wmf" /><Relationship Id="rId2" Type="http://schemas.openxmlformats.org/officeDocument/2006/relationships/webSettings" Target="webSettings.xml" /><Relationship Id="rId20" Type="http://schemas.openxmlformats.org/officeDocument/2006/relationships/image" Target="media/image12.wmf" /><Relationship Id="rId200" Type="http://schemas.openxmlformats.org/officeDocument/2006/relationships/oleObject" Target="embeddings/oleObject108.bin" /><Relationship Id="rId201" Type="http://schemas.openxmlformats.org/officeDocument/2006/relationships/image" Target="media/image88.wmf" /><Relationship Id="rId202" Type="http://schemas.openxmlformats.org/officeDocument/2006/relationships/oleObject" Target="embeddings/oleObject109.bin" /><Relationship Id="rId203" Type="http://schemas.openxmlformats.org/officeDocument/2006/relationships/image" Target="media/image89.wmf" /><Relationship Id="rId204" Type="http://schemas.openxmlformats.org/officeDocument/2006/relationships/oleObject" Target="embeddings/oleObject110.bin" /><Relationship Id="rId205" Type="http://schemas.openxmlformats.org/officeDocument/2006/relationships/image" Target="media/image90.png" /><Relationship Id="rId206" Type="http://schemas.openxmlformats.org/officeDocument/2006/relationships/image" Target="media/image91.wmf" /><Relationship Id="rId207" Type="http://schemas.openxmlformats.org/officeDocument/2006/relationships/oleObject" Target="embeddings/oleObject111.bin" /><Relationship Id="rId208" Type="http://schemas.openxmlformats.org/officeDocument/2006/relationships/image" Target="media/image92.wmf" /><Relationship Id="rId209" Type="http://schemas.openxmlformats.org/officeDocument/2006/relationships/oleObject" Target="embeddings/oleObject112.bin" /><Relationship Id="rId21" Type="http://schemas.openxmlformats.org/officeDocument/2006/relationships/oleObject" Target="embeddings/oleObject4.bin" /><Relationship Id="rId210" Type="http://schemas.openxmlformats.org/officeDocument/2006/relationships/image" Target="media/image93.wmf" /><Relationship Id="rId211" Type="http://schemas.openxmlformats.org/officeDocument/2006/relationships/oleObject" Target="embeddings/oleObject113.bin" /><Relationship Id="rId212" Type="http://schemas.openxmlformats.org/officeDocument/2006/relationships/oleObject" Target="embeddings/oleObject114.bin" /><Relationship Id="rId213" Type="http://schemas.openxmlformats.org/officeDocument/2006/relationships/image" Target="media/image94.wmf" /><Relationship Id="rId214" Type="http://schemas.openxmlformats.org/officeDocument/2006/relationships/oleObject" Target="embeddings/oleObject115.bin" /><Relationship Id="rId215" Type="http://schemas.openxmlformats.org/officeDocument/2006/relationships/image" Target="media/image95.wmf" /><Relationship Id="rId216" Type="http://schemas.openxmlformats.org/officeDocument/2006/relationships/oleObject" Target="embeddings/oleObject116.bin" /><Relationship Id="rId217" Type="http://schemas.openxmlformats.org/officeDocument/2006/relationships/image" Target="media/image96.wmf" /><Relationship Id="rId218" Type="http://schemas.openxmlformats.org/officeDocument/2006/relationships/oleObject" Target="embeddings/oleObject117.bin" /><Relationship Id="rId219" Type="http://schemas.openxmlformats.org/officeDocument/2006/relationships/image" Target="media/image97.wmf" /><Relationship Id="rId22" Type="http://schemas.openxmlformats.org/officeDocument/2006/relationships/image" Target="media/image13.wmf" /><Relationship Id="rId220" Type="http://schemas.openxmlformats.org/officeDocument/2006/relationships/oleObject" Target="embeddings/oleObject118.bin" /><Relationship Id="rId221" Type="http://schemas.openxmlformats.org/officeDocument/2006/relationships/image" Target="media/image98.wmf" /><Relationship Id="rId222" Type="http://schemas.openxmlformats.org/officeDocument/2006/relationships/oleObject" Target="embeddings/oleObject119.bin" /><Relationship Id="rId223" Type="http://schemas.openxmlformats.org/officeDocument/2006/relationships/image" Target="media/image99.wmf" /><Relationship Id="rId224" Type="http://schemas.openxmlformats.org/officeDocument/2006/relationships/oleObject" Target="embeddings/oleObject120.bin" /><Relationship Id="rId225" Type="http://schemas.openxmlformats.org/officeDocument/2006/relationships/oleObject" Target="embeddings/oleObject121.bin" /><Relationship Id="rId226" Type="http://schemas.openxmlformats.org/officeDocument/2006/relationships/image" Target="media/image100.wmf" /><Relationship Id="rId227" Type="http://schemas.openxmlformats.org/officeDocument/2006/relationships/oleObject" Target="embeddings/oleObject122.bin" /><Relationship Id="rId228" Type="http://schemas.openxmlformats.org/officeDocument/2006/relationships/image" Target="media/image101.wmf" /><Relationship Id="rId229" Type="http://schemas.openxmlformats.org/officeDocument/2006/relationships/oleObject" Target="embeddings/oleObject123.bin" /><Relationship Id="rId23" Type="http://schemas.openxmlformats.org/officeDocument/2006/relationships/oleObject" Target="embeddings/oleObject5.bin" /><Relationship Id="rId230" Type="http://schemas.openxmlformats.org/officeDocument/2006/relationships/image" Target="media/image102.wmf" /><Relationship Id="rId231" Type="http://schemas.openxmlformats.org/officeDocument/2006/relationships/oleObject" Target="embeddings/oleObject124.bin" /><Relationship Id="rId232" Type="http://schemas.openxmlformats.org/officeDocument/2006/relationships/header" Target="header1.xml" /><Relationship Id="rId233" Type="http://schemas.openxmlformats.org/officeDocument/2006/relationships/footer" Target="footer1.xml" /><Relationship Id="rId234" Type="http://schemas.openxmlformats.org/officeDocument/2006/relationships/footer" Target="footer2.xml" /><Relationship Id="rId235" Type="http://schemas.openxmlformats.org/officeDocument/2006/relationships/theme" Target="theme/theme1.xml" /><Relationship Id="rId236" Type="http://schemas.openxmlformats.org/officeDocument/2006/relationships/styles" Target="styles.xml" /><Relationship Id="rId24" Type="http://schemas.openxmlformats.org/officeDocument/2006/relationships/image" Target="media/image14.png" /><Relationship Id="rId25" Type="http://schemas.openxmlformats.org/officeDocument/2006/relationships/image" Target="media/image15.png" /><Relationship Id="rId26" Type="http://schemas.openxmlformats.org/officeDocument/2006/relationships/image" Target="media/image16.wmf" /><Relationship Id="rId27" Type="http://schemas.openxmlformats.org/officeDocument/2006/relationships/oleObject" Target="embeddings/oleObject6.bin" /><Relationship Id="rId28" Type="http://schemas.openxmlformats.org/officeDocument/2006/relationships/image" Target="media/image17.wmf" /><Relationship Id="rId29" Type="http://schemas.openxmlformats.org/officeDocument/2006/relationships/oleObject" Target="embeddings/oleObject7.bin" /><Relationship Id="rId3" Type="http://schemas.openxmlformats.org/officeDocument/2006/relationships/fontTable" Target="fontTable.xml" /><Relationship Id="rId30" Type="http://schemas.openxmlformats.org/officeDocument/2006/relationships/image" Target="media/image18.png" /><Relationship Id="rId31" Type="http://schemas.openxmlformats.org/officeDocument/2006/relationships/image" Target="media/image19.wmf" /><Relationship Id="rId32" Type="http://schemas.openxmlformats.org/officeDocument/2006/relationships/oleObject" Target="embeddings/oleObject8.bin" /><Relationship Id="rId33" Type="http://schemas.openxmlformats.org/officeDocument/2006/relationships/oleObject" Target="embeddings/oleObject9.bin" /><Relationship Id="rId34" Type="http://schemas.openxmlformats.org/officeDocument/2006/relationships/oleObject" Target="embeddings/oleObject10.bin" /><Relationship Id="rId35" Type="http://schemas.openxmlformats.org/officeDocument/2006/relationships/image" Target="media/image20.png" /><Relationship Id="rId36" Type="http://schemas.openxmlformats.org/officeDocument/2006/relationships/image" Target="media/image21.wmf" /><Relationship Id="rId37" Type="http://schemas.openxmlformats.org/officeDocument/2006/relationships/oleObject" Target="embeddings/oleObject11.bin" /><Relationship Id="rId38" Type="http://schemas.openxmlformats.org/officeDocument/2006/relationships/image" Target="media/image22.png" /><Relationship Id="rId39" Type="http://schemas.openxmlformats.org/officeDocument/2006/relationships/image" Target="media/image23.wmf" /><Relationship Id="rId4" Type="http://schemas.openxmlformats.org/officeDocument/2006/relationships/customXml" Target="../customXml/item1.xml" /><Relationship Id="rId40" Type="http://schemas.openxmlformats.org/officeDocument/2006/relationships/oleObject" Target="embeddings/oleObject12.bin" /><Relationship Id="rId41" Type="http://schemas.openxmlformats.org/officeDocument/2006/relationships/image" Target="media/image24.wmf" /><Relationship Id="rId42" Type="http://schemas.openxmlformats.org/officeDocument/2006/relationships/oleObject" Target="embeddings/oleObject13.bin" /><Relationship Id="rId43" Type="http://schemas.openxmlformats.org/officeDocument/2006/relationships/image" Target="media/image25.wmf" /><Relationship Id="rId44" Type="http://schemas.openxmlformats.org/officeDocument/2006/relationships/oleObject" Target="embeddings/oleObject14.bin" /><Relationship Id="rId45" Type="http://schemas.openxmlformats.org/officeDocument/2006/relationships/image" Target="media/image26.wmf" /><Relationship Id="rId46" Type="http://schemas.openxmlformats.org/officeDocument/2006/relationships/oleObject" Target="embeddings/oleObject15.bin" /><Relationship Id="rId47" Type="http://schemas.openxmlformats.org/officeDocument/2006/relationships/image" Target="media/image27.wmf" /><Relationship Id="rId48" Type="http://schemas.openxmlformats.org/officeDocument/2006/relationships/oleObject" Target="embeddings/oleObject16.bin" /><Relationship Id="rId49" Type="http://schemas.openxmlformats.org/officeDocument/2006/relationships/image" Target="media/image28.png" /><Relationship Id="rId5" Type="http://schemas.openxmlformats.org/officeDocument/2006/relationships/customXml" Target="../customXml/item2.xml" /><Relationship Id="rId50" Type="http://schemas.openxmlformats.org/officeDocument/2006/relationships/image" Target="media/image29.wmf" /><Relationship Id="rId51" Type="http://schemas.openxmlformats.org/officeDocument/2006/relationships/oleObject" Target="embeddings/oleObject17.bin" /><Relationship Id="rId52" Type="http://schemas.openxmlformats.org/officeDocument/2006/relationships/image" Target="media/image30.wmf" /><Relationship Id="rId53" Type="http://schemas.openxmlformats.org/officeDocument/2006/relationships/oleObject" Target="embeddings/oleObject18.bin" /><Relationship Id="rId54" Type="http://schemas.openxmlformats.org/officeDocument/2006/relationships/image" Target="media/image31.wmf" /><Relationship Id="rId55" Type="http://schemas.openxmlformats.org/officeDocument/2006/relationships/oleObject" Target="embeddings/oleObject19.bin" /><Relationship Id="rId56" Type="http://schemas.openxmlformats.org/officeDocument/2006/relationships/image" Target="media/image32.wmf" /><Relationship Id="rId57" Type="http://schemas.openxmlformats.org/officeDocument/2006/relationships/oleObject" Target="embeddings/oleObject20.bin" /><Relationship Id="rId58" Type="http://schemas.openxmlformats.org/officeDocument/2006/relationships/image" Target="media/image33.wmf" /><Relationship Id="rId59" Type="http://schemas.openxmlformats.org/officeDocument/2006/relationships/oleObject" Target="embeddings/oleObject21.bin" /><Relationship Id="rId6" Type="http://schemas.openxmlformats.org/officeDocument/2006/relationships/image" Target="media/image1.png" /><Relationship Id="rId60" Type="http://schemas.openxmlformats.org/officeDocument/2006/relationships/oleObject" Target="embeddings/oleObject22.bin" /><Relationship Id="rId61" Type="http://schemas.openxmlformats.org/officeDocument/2006/relationships/image" Target="media/image34.png" /><Relationship Id="rId62" Type="http://schemas.openxmlformats.org/officeDocument/2006/relationships/image" Target="media/image35.wmf" /><Relationship Id="rId63" Type="http://schemas.openxmlformats.org/officeDocument/2006/relationships/oleObject" Target="embeddings/oleObject23.bin" /><Relationship Id="rId64" Type="http://schemas.openxmlformats.org/officeDocument/2006/relationships/image" Target="media/image36.png" /><Relationship Id="rId65" Type="http://schemas.openxmlformats.org/officeDocument/2006/relationships/image" Target="media/image37.wmf" /><Relationship Id="rId66" Type="http://schemas.openxmlformats.org/officeDocument/2006/relationships/oleObject" Target="embeddings/oleObject24.bin" /><Relationship Id="rId67" Type="http://schemas.openxmlformats.org/officeDocument/2006/relationships/image" Target="media/image38.wmf" /><Relationship Id="rId68" Type="http://schemas.openxmlformats.org/officeDocument/2006/relationships/oleObject" Target="embeddings/oleObject25.bin" /><Relationship Id="rId69" Type="http://schemas.openxmlformats.org/officeDocument/2006/relationships/image" Target="media/image39.wmf" /><Relationship Id="rId7" Type="http://schemas.openxmlformats.org/officeDocument/2006/relationships/image" Target="media/image2.png" /><Relationship Id="rId70" Type="http://schemas.openxmlformats.org/officeDocument/2006/relationships/oleObject" Target="embeddings/oleObject26.bin" /><Relationship Id="rId71" Type="http://schemas.openxmlformats.org/officeDocument/2006/relationships/image" Target="media/image40.wmf" /><Relationship Id="rId72" Type="http://schemas.openxmlformats.org/officeDocument/2006/relationships/oleObject" Target="embeddings/oleObject27.bin" /><Relationship Id="rId73" Type="http://schemas.openxmlformats.org/officeDocument/2006/relationships/oleObject" Target="embeddings/oleObject28.bin" /><Relationship Id="rId74" Type="http://schemas.openxmlformats.org/officeDocument/2006/relationships/image" Target="media/image41.png" /><Relationship Id="rId75" Type="http://schemas.openxmlformats.org/officeDocument/2006/relationships/oleObject" Target="embeddings/oleObject29.bin" /><Relationship Id="rId76" Type="http://schemas.openxmlformats.org/officeDocument/2006/relationships/image" Target="media/image42.png" /><Relationship Id="rId77" Type="http://schemas.openxmlformats.org/officeDocument/2006/relationships/oleObject" Target="embeddings/oleObject30.bin" /><Relationship Id="rId78" Type="http://schemas.openxmlformats.org/officeDocument/2006/relationships/image" Target="media/image43.wmf" /><Relationship Id="rId79" Type="http://schemas.openxmlformats.org/officeDocument/2006/relationships/oleObject" Target="embeddings/oleObject31.bin" /><Relationship Id="rId8" Type="http://schemas.openxmlformats.org/officeDocument/2006/relationships/image" Target="media/image3.png" /><Relationship Id="rId80" Type="http://schemas.openxmlformats.org/officeDocument/2006/relationships/image" Target="media/image44.wmf" /><Relationship Id="rId81" Type="http://schemas.openxmlformats.org/officeDocument/2006/relationships/oleObject" Target="embeddings/oleObject32.bin" /><Relationship Id="rId82" Type="http://schemas.openxmlformats.org/officeDocument/2006/relationships/oleObject" Target="embeddings/oleObject33.bin" /><Relationship Id="rId83" Type="http://schemas.openxmlformats.org/officeDocument/2006/relationships/oleObject" Target="embeddings/oleObject34.bin" /><Relationship Id="rId84" Type="http://schemas.openxmlformats.org/officeDocument/2006/relationships/oleObject" Target="embeddings/oleObject35.bin" /><Relationship Id="rId85" Type="http://schemas.openxmlformats.org/officeDocument/2006/relationships/oleObject" Target="embeddings/oleObject36.bin" /><Relationship Id="rId86" Type="http://schemas.openxmlformats.org/officeDocument/2006/relationships/image" Target="media/image45.wmf" /><Relationship Id="rId87" Type="http://schemas.openxmlformats.org/officeDocument/2006/relationships/oleObject" Target="embeddings/oleObject37.bin" /><Relationship Id="rId88" Type="http://schemas.openxmlformats.org/officeDocument/2006/relationships/oleObject" Target="embeddings/oleObject38.bin" /><Relationship Id="rId89" Type="http://schemas.openxmlformats.org/officeDocument/2006/relationships/oleObject" Target="embeddings/oleObject39.bin" /><Relationship Id="rId9" Type="http://schemas.openxmlformats.org/officeDocument/2006/relationships/image" Target="media/image4.png" /><Relationship Id="rId90" Type="http://schemas.openxmlformats.org/officeDocument/2006/relationships/oleObject" Target="embeddings/oleObject40.bin" /><Relationship Id="rId91" Type="http://schemas.openxmlformats.org/officeDocument/2006/relationships/oleObject" Target="embeddings/oleObject41.bin" /><Relationship Id="rId92" Type="http://schemas.openxmlformats.org/officeDocument/2006/relationships/oleObject" Target="embeddings/oleObject42.bin" /><Relationship Id="rId93" Type="http://schemas.openxmlformats.org/officeDocument/2006/relationships/oleObject" Target="embeddings/oleObject43.bin" /><Relationship Id="rId94" Type="http://schemas.openxmlformats.org/officeDocument/2006/relationships/oleObject" Target="embeddings/oleObject44.bin" /><Relationship Id="rId95" Type="http://schemas.openxmlformats.org/officeDocument/2006/relationships/oleObject" Target="embeddings/oleObject45.bin" /><Relationship Id="rId96" Type="http://schemas.openxmlformats.org/officeDocument/2006/relationships/image" Target="media/image46.wmf" /><Relationship Id="rId97" Type="http://schemas.openxmlformats.org/officeDocument/2006/relationships/oleObject" Target="embeddings/oleObject46.bin" /><Relationship Id="rId98" Type="http://schemas.openxmlformats.org/officeDocument/2006/relationships/oleObject" Target="embeddings/oleObject47.bin" /><Relationship Id="rId99" Type="http://schemas.openxmlformats.org/officeDocument/2006/relationships/oleObject" Target="embeddings/oleObject48.bin" /></Relationships>
</file>

<file path=word/_rels/footer2.xml.rels><?xml version="1.0" encoding="utf-8" standalone="yes"?><Relationships xmlns="http://schemas.openxmlformats.org/package/2006/relationships"><Relationship Id="rId1" Type="http://schemas.openxmlformats.org/officeDocument/2006/relationships/image" Target="media/image10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03.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extobjs>
    <extobj name="C9F754DE-2CAD-44b6-B708-469DEB6407EB-1">
      <extobjdata type="C9F754DE-2CAD-44b6-B708-469DEB6407EB" data="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"/>
    </extobj>
  </extobj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29</Pages>
  <Words>6527</Words>
  <Characters>6808</Characters>
  <Application>Microsoft Office Word</Application>
  <DocSecurity>0</DocSecurity>
  <Lines>87</Lines>
  <Paragraphs>24</Paragraphs>
  <ScaleCrop>false</ScaleCrop>
  <Company/>
  <LinksUpToDate>false</LinksUpToDate>
  <CharactersWithSpaces>7104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组卷网zujuan.xkw.com</dc:creator>
  <cp:lastModifiedBy>学友</cp:lastModifiedBy>
  <cp:revision>19</cp:revision>
  <dcterms:created xsi:type="dcterms:W3CDTF">2017-07-19T12:07:00Z</dcterms:created>
  <dcterms:modified xsi:type="dcterms:W3CDTF">2026-03-10T12:44:24Z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